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564" w:rsidRDefault="008A0A92" w:rsidP="00357820">
      <w:pPr>
        <w:spacing w:after="0"/>
        <w:jc w:val="center"/>
        <w:rPr>
          <w:rFonts w:ascii="Arial" w:hAnsi="Arial" w:cs="Arial"/>
          <w:b/>
          <w:caps/>
          <w:color w:val="FF0000"/>
          <w:kern w:val="28"/>
          <w:sz w:val="36"/>
          <w:szCs w:val="36"/>
        </w:rPr>
      </w:pPr>
      <w:r>
        <w:rPr>
          <w:rFonts w:ascii="Arial" w:hAnsi="Arial" w:cs="Arial"/>
          <w:b/>
          <w:caps/>
          <w:color w:val="FF0000"/>
          <w:kern w:val="28"/>
          <w:sz w:val="36"/>
          <w:szCs w:val="36"/>
        </w:rPr>
        <w:t>Управление образования</w:t>
      </w:r>
    </w:p>
    <w:p w:rsidR="00CB5564" w:rsidRPr="00194EAA" w:rsidRDefault="008A0A92" w:rsidP="00194EAA">
      <w:pPr>
        <w:spacing w:after="0"/>
        <w:jc w:val="center"/>
        <w:rPr>
          <w:rFonts w:ascii="Arial" w:hAnsi="Arial" w:cs="Arial"/>
          <w:b/>
          <w:caps/>
          <w:color w:val="FF0000"/>
          <w:kern w:val="28"/>
          <w:sz w:val="36"/>
          <w:szCs w:val="36"/>
        </w:rPr>
      </w:pPr>
      <w:r>
        <w:rPr>
          <w:rFonts w:ascii="Arial" w:hAnsi="Arial" w:cs="Arial"/>
          <w:b/>
          <w:caps/>
          <w:color w:val="FF0000"/>
          <w:kern w:val="28"/>
          <w:sz w:val="36"/>
          <w:szCs w:val="36"/>
        </w:rPr>
        <w:t>Администрации города новочеркасска</w:t>
      </w:r>
    </w:p>
    <w:p w:rsidR="00CB5564" w:rsidRDefault="00C86274" w:rsidP="00357820">
      <w:pPr>
        <w:spacing w:after="0"/>
        <w:jc w:val="center"/>
        <w:rPr>
          <w:rFonts w:ascii="Arial" w:hAnsi="Arial" w:cs="Arial"/>
          <w:b/>
          <w:caps/>
          <w:color w:val="FF0000"/>
          <w:spacing w:val="100"/>
          <w:kern w:val="28"/>
          <w:sz w:val="36"/>
          <w:szCs w:val="36"/>
        </w:rPr>
      </w:pPr>
      <w:r>
        <w:rPr>
          <w:rFonts w:ascii="Arial" w:hAnsi="Arial" w:cs="Arial"/>
          <w:noProof/>
          <w:color w:val="555555"/>
          <w:sz w:val="21"/>
          <w:szCs w:val="21"/>
          <w:lang w:eastAsia="ru-RU"/>
        </w:rPr>
        <w:drawing>
          <wp:anchor distT="0" distB="0" distL="114300" distR="114300" simplePos="0" relativeHeight="251659264" behindDoc="0" locked="0" layoutInCell="1" allowOverlap="1">
            <wp:simplePos x="0" y="0"/>
            <wp:positionH relativeFrom="column">
              <wp:posOffset>1627726</wp:posOffset>
            </wp:positionH>
            <wp:positionV relativeFrom="paragraph">
              <wp:posOffset>104609</wp:posOffset>
            </wp:positionV>
            <wp:extent cx="3235960" cy="2426970"/>
            <wp:effectExtent l="0" t="0" r="0" b="0"/>
            <wp:wrapNone/>
            <wp:docPr id="3" name="Рисунок 3" descr="C:\переезд\Фотографии\детский сад\P102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переезд\Фотографии\детский сад\P1020934.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5960" cy="2426970"/>
                    </a:xfrm>
                    <a:prstGeom prst="rect">
                      <a:avLst/>
                    </a:prstGeom>
                    <a:noFill/>
                    <a:ln>
                      <a:noFill/>
                    </a:ln>
                  </pic:spPr>
                </pic:pic>
              </a:graphicData>
            </a:graphic>
          </wp:anchor>
        </w:drawing>
      </w:r>
    </w:p>
    <w:p w:rsidR="00CB5564" w:rsidRDefault="00CB5564" w:rsidP="00357820">
      <w:pPr>
        <w:spacing w:after="0"/>
        <w:jc w:val="center"/>
        <w:rPr>
          <w:rFonts w:ascii="Arial" w:hAnsi="Arial" w:cs="Arial"/>
          <w:b/>
          <w:caps/>
          <w:color w:val="FF0000"/>
          <w:spacing w:val="100"/>
          <w:kern w:val="28"/>
          <w:sz w:val="36"/>
          <w:szCs w:val="36"/>
        </w:rPr>
      </w:pPr>
    </w:p>
    <w:p w:rsidR="00CB5564" w:rsidRDefault="00CB5564" w:rsidP="00357820">
      <w:pPr>
        <w:spacing w:after="0"/>
        <w:jc w:val="center"/>
        <w:rPr>
          <w:rFonts w:ascii="Arial" w:hAnsi="Arial" w:cs="Arial"/>
          <w:b/>
          <w:caps/>
          <w:color w:val="FF0000"/>
          <w:spacing w:val="100"/>
          <w:kern w:val="28"/>
          <w:sz w:val="36"/>
          <w:szCs w:val="36"/>
        </w:rPr>
      </w:pPr>
    </w:p>
    <w:p w:rsidR="00CB5564" w:rsidRDefault="00CB5564" w:rsidP="00357820">
      <w:pPr>
        <w:spacing w:after="0"/>
        <w:jc w:val="center"/>
        <w:rPr>
          <w:rFonts w:ascii="Arial" w:hAnsi="Arial" w:cs="Arial"/>
          <w:b/>
          <w:caps/>
          <w:color w:val="FF0000"/>
          <w:spacing w:val="100"/>
          <w:kern w:val="28"/>
          <w:sz w:val="36"/>
          <w:szCs w:val="36"/>
        </w:rPr>
      </w:pPr>
    </w:p>
    <w:p w:rsidR="00CB5564" w:rsidRDefault="00CB5564" w:rsidP="00357820">
      <w:pPr>
        <w:spacing w:after="0"/>
        <w:jc w:val="center"/>
        <w:rPr>
          <w:rFonts w:ascii="Arial" w:hAnsi="Arial" w:cs="Arial"/>
          <w:b/>
          <w:caps/>
          <w:color w:val="FF0000"/>
          <w:spacing w:val="100"/>
          <w:kern w:val="28"/>
          <w:sz w:val="36"/>
          <w:szCs w:val="36"/>
        </w:rPr>
      </w:pPr>
    </w:p>
    <w:p w:rsidR="00CB5564" w:rsidRPr="00B13361" w:rsidRDefault="00CB5564" w:rsidP="00357820">
      <w:pPr>
        <w:spacing w:after="0"/>
        <w:jc w:val="center"/>
        <w:rPr>
          <w:rFonts w:ascii="Arial" w:hAnsi="Arial" w:cs="Arial"/>
          <w:b/>
          <w:caps/>
          <w:color w:val="FF0000"/>
          <w:spacing w:val="100"/>
          <w:kern w:val="28"/>
          <w:sz w:val="36"/>
          <w:szCs w:val="36"/>
        </w:rPr>
      </w:pPr>
    </w:p>
    <w:p w:rsidR="00535E7D" w:rsidRPr="00B13361" w:rsidRDefault="00535E7D" w:rsidP="00357820">
      <w:pPr>
        <w:spacing w:after="0"/>
        <w:jc w:val="center"/>
        <w:rPr>
          <w:rFonts w:ascii="Arial" w:hAnsi="Arial" w:cs="Arial"/>
          <w:b/>
          <w:caps/>
          <w:color w:val="FF0000"/>
          <w:spacing w:val="100"/>
          <w:kern w:val="28"/>
          <w:sz w:val="36"/>
          <w:szCs w:val="36"/>
        </w:rPr>
      </w:pPr>
    </w:p>
    <w:p w:rsidR="00535E7D" w:rsidRPr="00B13361" w:rsidRDefault="00535E7D" w:rsidP="00357820">
      <w:pPr>
        <w:spacing w:after="0"/>
        <w:jc w:val="center"/>
        <w:rPr>
          <w:rFonts w:ascii="Arial" w:hAnsi="Arial" w:cs="Arial"/>
          <w:b/>
          <w:caps/>
          <w:color w:val="FF0000"/>
          <w:spacing w:val="100"/>
          <w:kern w:val="28"/>
          <w:sz w:val="36"/>
          <w:szCs w:val="36"/>
        </w:rPr>
      </w:pPr>
    </w:p>
    <w:p w:rsidR="00E03D10" w:rsidRPr="00B13361" w:rsidRDefault="00E03D10" w:rsidP="00194EAA">
      <w:pPr>
        <w:spacing w:after="0"/>
        <w:rPr>
          <w:rFonts w:ascii="Arial" w:hAnsi="Arial" w:cs="Arial"/>
          <w:b/>
          <w:caps/>
          <w:color w:val="FF0000"/>
          <w:spacing w:val="100"/>
          <w:kern w:val="28"/>
          <w:sz w:val="36"/>
          <w:szCs w:val="36"/>
        </w:rPr>
      </w:pPr>
    </w:p>
    <w:p w:rsidR="00357820" w:rsidRPr="00535E7D" w:rsidRDefault="00357820" w:rsidP="00357820">
      <w:pPr>
        <w:spacing w:after="0"/>
        <w:jc w:val="center"/>
        <w:rPr>
          <w:rFonts w:ascii="Arial" w:hAnsi="Arial" w:cs="Arial"/>
          <w:b/>
          <w:caps/>
          <w:color w:val="FF0000"/>
          <w:spacing w:val="100"/>
          <w:kern w:val="28"/>
          <w:sz w:val="48"/>
          <w:szCs w:val="48"/>
        </w:rPr>
      </w:pPr>
      <w:r w:rsidRPr="00535E7D">
        <w:rPr>
          <w:rFonts w:ascii="Arial" w:hAnsi="Arial" w:cs="Arial"/>
          <w:b/>
          <w:caps/>
          <w:color w:val="FF0000"/>
          <w:spacing w:val="100"/>
          <w:kern w:val="28"/>
          <w:sz w:val="48"/>
          <w:szCs w:val="48"/>
        </w:rPr>
        <w:t xml:space="preserve">Публичный  доклад </w:t>
      </w:r>
    </w:p>
    <w:p w:rsidR="00357820" w:rsidRPr="00E03D10" w:rsidRDefault="00B56555" w:rsidP="00357820">
      <w:pPr>
        <w:spacing w:after="0"/>
        <w:jc w:val="center"/>
        <w:rPr>
          <w:rFonts w:ascii="Arial" w:hAnsi="Arial" w:cs="Arial"/>
          <w:b/>
          <w:color w:val="002060"/>
          <w:sz w:val="40"/>
          <w:szCs w:val="40"/>
        </w:rPr>
      </w:pPr>
      <w:r w:rsidRPr="00E03D10">
        <w:rPr>
          <w:rFonts w:ascii="Arial" w:hAnsi="Arial" w:cs="Arial"/>
          <w:b/>
          <w:color w:val="002060"/>
          <w:sz w:val="40"/>
          <w:szCs w:val="40"/>
        </w:rPr>
        <w:t xml:space="preserve">муниципального </w:t>
      </w:r>
      <w:r w:rsidR="008A0A92">
        <w:rPr>
          <w:rFonts w:ascii="Arial" w:hAnsi="Arial" w:cs="Arial"/>
          <w:b/>
          <w:color w:val="002060"/>
          <w:sz w:val="40"/>
          <w:szCs w:val="40"/>
        </w:rPr>
        <w:t xml:space="preserve">бюджетного </w:t>
      </w:r>
      <w:r w:rsidRPr="00E03D10">
        <w:rPr>
          <w:rFonts w:ascii="Arial" w:hAnsi="Arial" w:cs="Arial"/>
          <w:b/>
          <w:color w:val="002060"/>
          <w:sz w:val="40"/>
          <w:szCs w:val="40"/>
        </w:rPr>
        <w:t xml:space="preserve">дошкольного образовательного учреждения </w:t>
      </w:r>
      <w:r w:rsidR="008A0A92">
        <w:rPr>
          <w:rFonts w:ascii="Arial" w:hAnsi="Arial" w:cs="Arial"/>
          <w:b/>
          <w:color w:val="002060"/>
          <w:sz w:val="40"/>
          <w:szCs w:val="40"/>
        </w:rPr>
        <w:t xml:space="preserve"> детский с</w:t>
      </w:r>
      <w:r w:rsidR="00EB577E">
        <w:rPr>
          <w:rFonts w:ascii="Arial" w:hAnsi="Arial" w:cs="Arial"/>
          <w:b/>
          <w:color w:val="002060"/>
          <w:sz w:val="40"/>
          <w:szCs w:val="40"/>
        </w:rPr>
        <w:t xml:space="preserve">ад </w:t>
      </w:r>
    </w:p>
    <w:p w:rsidR="00357820" w:rsidRPr="00E03D10" w:rsidRDefault="00357820" w:rsidP="00357820">
      <w:pPr>
        <w:spacing w:after="0"/>
        <w:jc w:val="center"/>
        <w:rPr>
          <w:rFonts w:ascii="Arial" w:hAnsi="Arial" w:cs="Arial"/>
          <w:b/>
          <w:color w:val="002060"/>
          <w:sz w:val="40"/>
          <w:szCs w:val="40"/>
        </w:rPr>
      </w:pPr>
      <w:r w:rsidRPr="00E03D10">
        <w:rPr>
          <w:rFonts w:ascii="Arial" w:hAnsi="Arial" w:cs="Arial"/>
          <w:b/>
          <w:color w:val="002060"/>
          <w:sz w:val="40"/>
          <w:szCs w:val="40"/>
        </w:rPr>
        <w:t>общераз</w:t>
      </w:r>
      <w:r w:rsidR="00EB577E">
        <w:rPr>
          <w:rFonts w:ascii="Arial" w:hAnsi="Arial" w:cs="Arial"/>
          <w:b/>
          <w:color w:val="002060"/>
          <w:sz w:val="40"/>
          <w:szCs w:val="40"/>
        </w:rPr>
        <w:t>вивающего вида №5</w:t>
      </w:r>
    </w:p>
    <w:p w:rsidR="00357820" w:rsidRPr="00EB577E" w:rsidRDefault="008933AC" w:rsidP="00357820">
      <w:pPr>
        <w:spacing w:after="0"/>
        <w:jc w:val="center"/>
        <w:rPr>
          <w:rFonts w:ascii="Arial" w:hAnsi="Arial" w:cs="Arial"/>
          <w:b/>
          <w:color w:val="FF0000"/>
          <w:sz w:val="40"/>
          <w:szCs w:val="40"/>
        </w:rPr>
      </w:pPr>
      <w:r w:rsidRPr="00EB577E">
        <w:rPr>
          <w:rFonts w:ascii="Arial" w:hAnsi="Arial" w:cs="Arial"/>
          <w:b/>
          <w:color w:val="FF0000"/>
          <w:sz w:val="40"/>
          <w:szCs w:val="40"/>
        </w:rPr>
        <w:t>за  2012-2013</w:t>
      </w:r>
      <w:r w:rsidR="00357820" w:rsidRPr="00EB577E">
        <w:rPr>
          <w:rFonts w:ascii="Arial" w:hAnsi="Arial" w:cs="Arial"/>
          <w:b/>
          <w:color w:val="FF0000"/>
          <w:sz w:val="40"/>
          <w:szCs w:val="40"/>
        </w:rPr>
        <w:t xml:space="preserve"> учебный год</w:t>
      </w:r>
    </w:p>
    <w:p w:rsidR="00991377" w:rsidRPr="00EB577E" w:rsidRDefault="00991377" w:rsidP="00CB5564">
      <w:pPr>
        <w:spacing w:after="0"/>
        <w:jc w:val="both"/>
        <w:rPr>
          <w:rFonts w:ascii="Times New Roman" w:hAnsi="Times New Roman"/>
          <w:b/>
          <w:i/>
          <w:caps/>
          <w:color w:val="FF0000"/>
          <w:kern w:val="24"/>
          <w:sz w:val="24"/>
          <w:szCs w:val="24"/>
        </w:rPr>
      </w:pPr>
    </w:p>
    <w:p w:rsidR="00CB5564" w:rsidRDefault="00CB5564" w:rsidP="00DD752B">
      <w:pPr>
        <w:spacing w:after="0"/>
        <w:ind w:firstLine="709"/>
        <w:jc w:val="both"/>
        <w:rPr>
          <w:rFonts w:ascii="Times New Roman" w:hAnsi="Times New Roman"/>
          <w:b/>
          <w:i/>
          <w:caps/>
          <w:kern w:val="24"/>
          <w:sz w:val="24"/>
          <w:szCs w:val="24"/>
        </w:rPr>
      </w:pPr>
    </w:p>
    <w:p w:rsidR="00CB5564" w:rsidRDefault="00CB5564" w:rsidP="00DD752B">
      <w:pPr>
        <w:spacing w:after="0"/>
        <w:ind w:firstLine="709"/>
        <w:jc w:val="both"/>
        <w:rPr>
          <w:rFonts w:ascii="Times New Roman" w:hAnsi="Times New Roman"/>
          <w:b/>
          <w:i/>
          <w:caps/>
          <w:kern w:val="24"/>
          <w:sz w:val="24"/>
          <w:szCs w:val="24"/>
        </w:rPr>
      </w:pPr>
    </w:p>
    <w:p w:rsidR="00EB577E" w:rsidRDefault="00B56555" w:rsidP="00B56555">
      <w:pPr>
        <w:spacing w:after="0"/>
        <w:jc w:val="right"/>
        <w:rPr>
          <w:rFonts w:ascii="Arial" w:hAnsi="Arial" w:cs="Arial"/>
          <w:sz w:val="32"/>
          <w:szCs w:val="32"/>
        </w:rPr>
      </w:pPr>
      <w:r w:rsidRPr="00EB577E">
        <w:rPr>
          <w:rFonts w:ascii="Arial" w:hAnsi="Arial" w:cs="Arial"/>
          <w:b/>
          <w:color w:val="17365D" w:themeColor="text2" w:themeShade="BF"/>
          <w:sz w:val="32"/>
          <w:szCs w:val="32"/>
        </w:rPr>
        <w:t>Заведующий ДОУ</w:t>
      </w:r>
      <w:r w:rsidR="00EB577E">
        <w:rPr>
          <w:rFonts w:ascii="Arial" w:hAnsi="Arial" w:cs="Arial"/>
          <w:b/>
          <w:color w:val="17365D" w:themeColor="text2" w:themeShade="BF"/>
          <w:sz w:val="32"/>
          <w:szCs w:val="32"/>
        </w:rPr>
        <w:t xml:space="preserve"> – </w:t>
      </w:r>
      <w:proofErr w:type="spellStart"/>
      <w:r w:rsidR="00EB577E">
        <w:rPr>
          <w:rFonts w:ascii="Arial" w:hAnsi="Arial" w:cs="Arial"/>
          <w:b/>
          <w:color w:val="17365D" w:themeColor="text2" w:themeShade="BF"/>
          <w:sz w:val="32"/>
          <w:szCs w:val="32"/>
        </w:rPr>
        <w:t>Пшеничнова</w:t>
      </w:r>
      <w:proofErr w:type="spellEnd"/>
      <w:r w:rsidR="00EB577E">
        <w:rPr>
          <w:rFonts w:ascii="Arial" w:hAnsi="Arial" w:cs="Arial"/>
          <w:b/>
          <w:color w:val="17365D" w:themeColor="text2" w:themeShade="BF"/>
          <w:sz w:val="32"/>
          <w:szCs w:val="32"/>
        </w:rPr>
        <w:t xml:space="preserve"> Л.И.</w:t>
      </w:r>
    </w:p>
    <w:p w:rsidR="00B56555" w:rsidRPr="00B56555" w:rsidRDefault="00E61CE1" w:rsidP="00EB577E">
      <w:pPr>
        <w:spacing w:after="0"/>
        <w:jc w:val="center"/>
        <w:rPr>
          <w:rFonts w:ascii="Arial" w:hAnsi="Arial" w:cs="Arial"/>
          <w:sz w:val="32"/>
          <w:szCs w:val="32"/>
        </w:rPr>
      </w:pPr>
      <w:r>
        <w:rPr>
          <w:rFonts w:ascii="Arial" w:hAnsi="Arial" w:cs="Arial"/>
          <w:b/>
          <w:color w:val="17365D" w:themeColor="text2" w:themeShade="BF"/>
          <w:sz w:val="32"/>
          <w:szCs w:val="32"/>
        </w:rPr>
        <w:t xml:space="preserve">                           Заместитель заведующего</w:t>
      </w:r>
      <w:r w:rsidR="00EB577E">
        <w:rPr>
          <w:rFonts w:ascii="Arial" w:hAnsi="Arial" w:cs="Arial"/>
          <w:b/>
          <w:color w:val="17365D" w:themeColor="text2" w:themeShade="BF"/>
          <w:sz w:val="32"/>
          <w:szCs w:val="32"/>
        </w:rPr>
        <w:t xml:space="preserve"> по ВМ</w:t>
      </w:r>
      <w:proofErr w:type="gramStart"/>
      <w:r w:rsidR="00EB577E">
        <w:rPr>
          <w:rFonts w:ascii="Arial" w:hAnsi="Arial" w:cs="Arial"/>
          <w:b/>
          <w:color w:val="17365D" w:themeColor="text2" w:themeShade="BF"/>
          <w:sz w:val="32"/>
          <w:szCs w:val="32"/>
        </w:rPr>
        <w:t>Р</w:t>
      </w:r>
      <w:r w:rsidR="00EB577E" w:rsidRPr="00EB577E">
        <w:rPr>
          <w:rFonts w:ascii="Arial" w:hAnsi="Arial" w:cs="Arial"/>
          <w:b/>
          <w:color w:val="17365D" w:themeColor="text2" w:themeShade="BF"/>
          <w:sz w:val="32"/>
          <w:szCs w:val="32"/>
        </w:rPr>
        <w:t>-</w:t>
      </w:r>
      <w:proofErr w:type="gramEnd"/>
      <w:r w:rsidR="00EB577E" w:rsidRPr="00EB577E">
        <w:rPr>
          <w:rFonts w:ascii="Arial" w:hAnsi="Arial" w:cs="Arial"/>
          <w:b/>
          <w:color w:val="17365D" w:themeColor="text2" w:themeShade="BF"/>
          <w:sz w:val="32"/>
          <w:szCs w:val="32"/>
        </w:rPr>
        <w:t xml:space="preserve"> Бондарева М.А.</w:t>
      </w:r>
    </w:p>
    <w:p w:rsidR="00CB5564" w:rsidRPr="00B56555" w:rsidRDefault="00CB5564" w:rsidP="00B56555">
      <w:pPr>
        <w:spacing w:after="0"/>
        <w:ind w:firstLine="709"/>
        <w:jc w:val="right"/>
        <w:rPr>
          <w:rFonts w:ascii="Times New Roman" w:hAnsi="Times New Roman"/>
          <w:b/>
          <w:i/>
          <w:caps/>
          <w:kern w:val="24"/>
          <w:sz w:val="32"/>
          <w:szCs w:val="32"/>
        </w:rPr>
      </w:pPr>
    </w:p>
    <w:p w:rsidR="00CB5564" w:rsidRDefault="00CB5564" w:rsidP="00DD752B">
      <w:pPr>
        <w:spacing w:after="0"/>
        <w:ind w:firstLine="709"/>
        <w:jc w:val="both"/>
        <w:rPr>
          <w:rFonts w:ascii="Times New Roman" w:hAnsi="Times New Roman"/>
          <w:b/>
          <w:i/>
          <w:caps/>
          <w:kern w:val="24"/>
          <w:sz w:val="24"/>
          <w:szCs w:val="24"/>
        </w:rPr>
      </w:pPr>
    </w:p>
    <w:p w:rsidR="00CB5564" w:rsidRDefault="00CB5564" w:rsidP="00DD752B">
      <w:pPr>
        <w:spacing w:after="0"/>
        <w:ind w:firstLine="709"/>
        <w:jc w:val="both"/>
        <w:rPr>
          <w:rFonts w:ascii="Times New Roman" w:hAnsi="Times New Roman"/>
          <w:b/>
          <w:i/>
          <w:caps/>
          <w:kern w:val="24"/>
          <w:sz w:val="24"/>
          <w:szCs w:val="24"/>
        </w:rPr>
      </w:pPr>
    </w:p>
    <w:p w:rsidR="00B56555" w:rsidRPr="00EB577E" w:rsidRDefault="00B56555" w:rsidP="00B56555">
      <w:pPr>
        <w:pStyle w:val="ConsPlusNormal"/>
        <w:spacing w:after="0"/>
        <w:ind w:firstLine="709"/>
        <w:jc w:val="center"/>
        <w:rPr>
          <w:rFonts w:ascii="Arial" w:hAnsi="Arial" w:cs="Arial"/>
          <w:b/>
          <w:color w:val="17365D" w:themeColor="text2" w:themeShade="BF"/>
          <w:sz w:val="32"/>
          <w:szCs w:val="32"/>
        </w:rPr>
      </w:pPr>
      <w:r w:rsidRPr="00EB577E">
        <w:rPr>
          <w:rFonts w:ascii="Arial" w:hAnsi="Arial" w:cs="Arial"/>
          <w:b/>
          <w:color w:val="17365D" w:themeColor="text2" w:themeShade="BF"/>
          <w:sz w:val="32"/>
          <w:szCs w:val="32"/>
        </w:rPr>
        <w:t>Место нахождения Учреждения:</w:t>
      </w:r>
    </w:p>
    <w:p w:rsidR="00B56555" w:rsidRPr="00B56555" w:rsidRDefault="00EB577E" w:rsidP="00B56555">
      <w:pPr>
        <w:pStyle w:val="a6"/>
        <w:spacing w:after="0" w:line="276" w:lineRule="auto"/>
        <w:ind w:left="30"/>
        <w:jc w:val="center"/>
        <w:rPr>
          <w:rFonts w:ascii="Arial" w:hAnsi="Arial" w:cs="Arial"/>
          <w:sz w:val="32"/>
          <w:szCs w:val="32"/>
        </w:rPr>
      </w:pPr>
      <w:r>
        <w:rPr>
          <w:rFonts w:ascii="Arial" w:hAnsi="Arial" w:cs="Arial"/>
          <w:sz w:val="32"/>
          <w:szCs w:val="32"/>
        </w:rPr>
        <w:t>346428</w:t>
      </w:r>
      <w:r w:rsidR="00D021AA">
        <w:rPr>
          <w:rFonts w:ascii="Arial" w:hAnsi="Arial" w:cs="Arial"/>
          <w:sz w:val="32"/>
          <w:szCs w:val="32"/>
        </w:rPr>
        <w:t>, Россия,  Ростовская</w:t>
      </w:r>
      <w:r w:rsidR="00B56555" w:rsidRPr="00B56555">
        <w:rPr>
          <w:rFonts w:ascii="Arial" w:hAnsi="Arial" w:cs="Arial"/>
          <w:sz w:val="32"/>
          <w:szCs w:val="32"/>
        </w:rPr>
        <w:t xml:space="preserve"> область,</w:t>
      </w:r>
    </w:p>
    <w:p w:rsidR="00CB5564" w:rsidRPr="00B56555" w:rsidRDefault="00E61CE1" w:rsidP="00B56555">
      <w:pPr>
        <w:pStyle w:val="a6"/>
        <w:spacing w:after="0" w:line="276" w:lineRule="auto"/>
        <w:ind w:left="30"/>
        <w:jc w:val="center"/>
        <w:rPr>
          <w:rFonts w:ascii="Arial" w:hAnsi="Arial" w:cs="Arial"/>
          <w:sz w:val="32"/>
          <w:szCs w:val="32"/>
        </w:rPr>
      </w:pPr>
      <w:r>
        <w:rPr>
          <w:rFonts w:ascii="Arial" w:hAnsi="Arial" w:cs="Arial"/>
          <w:sz w:val="32"/>
          <w:szCs w:val="32"/>
        </w:rPr>
        <w:t>город Новочеркасск, ул</w:t>
      </w:r>
      <w:r w:rsidR="00D021AA">
        <w:rPr>
          <w:rFonts w:ascii="Arial" w:hAnsi="Arial" w:cs="Arial"/>
          <w:sz w:val="32"/>
          <w:szCs w:val="32"/>
        </w:rPr>
        <w:t xml:space="preserve">. </w:t>
      </w:r>
      <w:proofErr w:type="gramStart"/>
      <w:r w:rsidR="00D021AA">
        <w:rPr>
          <w:rFonts w:ascii="Arial" w:hAnsi="Arial" w:cs="Arial"/>
          <w:sz w:val="32"/>
          <w:szCs w:val="32"/>
        </w:rPr>
        <w:t>Троицкая</w:t>
      </w:r>
      <w:proofErr w:type="gramEnd"/>
      <w:r w:rsidR="00D021AA">
        <w:rPr>
          <w:rFonts w:ascii="Arial" w:hAnsi="Arial" w:cs="Arial"/>
          <w:sz w:val="32"/>
          <w:szCs w:val="32"/>
        </w:rPr>
        <w:t xml:space="preserve"> 8-а</w:t>
      </w:r>
    </w:p>
    <w:p w:rsidR="00E03D10" w:rsidRPr="009F11F1" w:rsidRDefault="00E03D10" w:rsidP="00B56555">
      <w:pPr>
        <w:spacing w:after="0"/>
        <w:ind w:firstLine="709"/>
        <w:jc w:val="center"/>
        <w:rPr>
          <w:rFonts w:ascii="Arial" w:hAnsi="Arial" w:cs="Arial"/>
          <w:b/>
          <w:color w:val="002060"/>
          <w:sz w:val="32"/>
          <w:szCs w:val="32"/>
        </w:rPr>
      </w:pPr>
    </w:p>
    <w:p w:rsidR="00CB5564" w:rsidRPr="00B56555" w:rsidRDefault="00D021AA" w:rsidP="00E03D10">
      <w:pPr>
        <w:spacing w:after="0"/>
        <w:ind w:left="4111"/>
        <w:jc w:val="both"/>
        <w:rPr>
          <w:rFonts w:ascii="Arial" w:hAnsi="Arial" w:cs="Arial"/>
          <w:b/>
          <w:color w:val="002060"/>
          <w:sz w:val="32"/>
          <w:szCs w:val="32"/>
        </w:rPr>
      </w:pPr>
      <w:r>
        <w:rPr>
          <w:rFonts w:ascii="Arial" w:hAnsi="Arial" w:cs="Arial"/>
          <w:b/>
          <w:color w:val="002060"/>
          <w:sz w:val="32"/>
          <w:szCs w:val="32"/>
        </w:rPr>
        <w:t>телефо</w:t>
      </w:r>
      <w:r w:rsidR="00194EAA">
        <w:rPr>
          <w:rFonts w:ascii="Arial" w:hAnsi="Arial" w:cs="Arial"/>
          <w:b/>
          <w:color w:val="002060"/>
          <w:sz w:val="32"/>
          <w:szCs w:val="32"/>
        </w:rPr>
        <w:t>н:  22-82-45, 22-45-19</w:t>
      </w:r>
    </w:p>
    <w:p w:rsidR="0036578E" w:rsidRPr="00194EAA" w:rsidRDefault="00E61CE1" w:rsidP="00E61CE1">
      <w:pPr>
        <w:jc w:val="center"/>
        <w:rPr>
          <w:rFonts w:ascii="Times New Roman" w:hAnsi="Times New Roman"/>
          <w:b/>
          <w:color w:val="17365D" w:themeColor="text2" w:themeShade="BF"/>
          <w:kern w:val="0"/>
          <w:sz w:val="32"/>
          <w:szCs w:val="32"/>
          <w:lang w:eastAsia="ru-RU"/>
        </w:rPr>
      </w:pPr>
      <w:r>
        <w:rPr>
          <w:rFonts w:ascii="Arial" w:hAnsi="Arial" w:cs="Arial"/>
          <w:b/>
          <w:color w:val="002060"/>
          <w:sz w:val="32"/>
          <w:szCs w:val="32"/>
        </w:rPr>
        <w:t xml:space="preserve">                                             </w:t>
      </w:r>
      <w:proofErr w:type="gramStart"/>
      <w:r w:rsidR="00E03D10" w:rsidRPr="00E03D10">
        <w:rPr>
          <w:rFonts w:ascii="Arial" w:hAnsi="Arial" w:cs="Arial"/>
          <w:b/>
          <w:color w:val="002060"/>
          <w:sz w:val="32"/>
          <w:szCs w:val="32"/>
          <w:lang w:val="en-US"/>
        </w:rPr>
        <w:t>e</w:t>
      </w:r>
      <w:r w:rsidR="00B56555" w:rsidRPr="00092604">
        <w:rPr>
          <w:rFonts w:ascii="Arial" w:hAnsi="Arial" w:cs="Arial"/>
          <w:b/>
          <w:color w:val="002060"/>
          <w:sz w:val="32"/>
          <w:szCs w:val="32"/>
        </w:rPr>
        <w:t>-</w:t>
      </w:r>
      <w:r w:rsidR="00B56555" w:rsidRPr="00E03D10">
        <w:rPr>
          <w:rFonts w:ascii="Arial" w:hAnsi="Arial" w:cs="Arial"/>
          <w:b/>
          <w:color w:val="002060"/>
          <w:sz w:val="32"/>
          <w:szCs w:val="32"/>
          <w:lang w:val="en-US"/>
        </w:rPr>
        <w:t>mail</w:t>
      </w:r>
      <w:proofErr w:type="gramEnd"/>
      <w:r w:rsidR="00B56555" w:rsidRPr="00092604">
        <w:rPr>
          <w:rFonts w:ascii="Arial" w:hAnsi="Arial" w:cs="Arial"/>
          <w:b/>
          <w:color w:val="002060"/>
          <w:sz w:val="32"/>
          <w:szCs w:val="32"/>
        </w:rPr>
        <w:t>:</w:t>
      </w:r>
      <w:bookmarkStart w:id="0" w:name="clb790259"/>
      <w:r w:rsidR="005961FA" w:rsidRPr="00194EAA">
        <w:rPr>
          <w:rFonts w:ascii="Arial" w:hAnsi="Arial" w:cs="Arial"/>
          <w:b/>
          <w:color w:val="17365D" w:themeColor="text2" w:themeShade="BF"/>
          <w:kern w:val="0"/>
          <w:sz w:val="32"/>
          <w:szCs w:val="32"/>
          <w:shd w:val="clear" w:color="auto" w:fill="FFFFFF"/>
          <w:lang w:eastAsia="ru-RU"/>
        </w:rPr>
        <w:fldChar w:fldCharType="begin"/>
      </w:r>
      <w:r w:rsidR="00194EAA" w:rsidRPr="00194EAA">
        <w:rPr>
          <w:rFonts w:ascii="Arial" w:hAnsi="Arial" w:cs="Arial"/>
          <w:b/>
          <w:color w:val="17365D" w:themeColor="text2" w:themeShade="BF"/>
          <w:kern w:val="0"/>
          <w:sz w:val="32"/>
          <w:szCs w:val="32"/>
          <w:shd w:val="clear" w:color="auto" w:fill="FFFFFF"/>
          <w:lang w:eastAsia="ru-RU"/>
        </w:rPr>
        <w:instrText xml:space="preserve"> HYPERLINK "http://e.mail.ru/messages/inbox/" </w:instrText>
      </w:r>
      <w:r w:rsidR="005961FA" w:rsidRPr="00194EAA">
        <w:rPr>
          <w:rFonts w:ascii="Arial" w:hAnsi="Arial" w:cs="Arial"/>
          <w:b/>
          <w:color w:val="17365D" w:themeColor="text2" w:themeShade="BF"/>
          <w:kern w:val="0"/>
          <w:sz w:val="32"/>
          <w:szCs w:val="32"/>
          <w:shd w:val="clear" w:color="auto" w:fill="FFFFFF"/>
          <w:lang w:eastAsia="ru-RU"/>
        </w:rPr>
        <w:fldChar w:fldCharType="separate"/>
      </w:r>
      <w:r w:rsidR="00194EAA" w:rsidRPr="00194EAA">
        <w:rPr>
          <w:rFonts w:ascii="Arial" w:hAnsi="Arial" w:cs="Arial"/>
          <w:b/>
          <w:color w:val="17365D" w:themeColor="text2" w:themeShade="BF"/>
          <w:kern w:val="0"/>
          <w:sz w:val="32"/>
          <w:szCs w:val="32"/>
          <w:u w:val="single"/>
          <w:bdr w:val="none" w:sz="0" w:space="0" w:color="auto" w:frame="1"/>
          <w:shd w:val="clear" w:color="auto" w:fill="FFFFFF"/>
          <w:lang w:eastAsia="ru-RU"/>
        </w:rPr>
        <w:t>dsad5@list.ru</w:t>
      </w:r>
      <w:r w:rsidR="005961FA" w:rsidRPr="00194EAA">
        <w:rPr>
          <w:rFonts w:ascii="Arial" w:hAnsi="Arial" w:cs="Arial"/>
          <w:b/>
          <w:color w:val="17365D" w:themeColor="text2" w:themeShade="BF"/>
          <w:kern w:val="0"/>
          <w:sz w:val="32"/>
          <w:szCs w:val="32"/>
          <w:shd w:val="clear" w:color="auto" w:fill="FFFFFF"/>
          <w:lang w:eastAsia="ru-RU"/>
        </w:rPr>
        <w:fldChar w:fldCharType="end"/>
      </w:r>
      <w:bookmarkEnd w:id="0"/>
    </w:p>
    <w:p w:rsidR="00B13361" w:rsidRPr="00194EAA" w:rsidRDefault="00E03D10" w:rsidP="00B13361">
      <w:pPr>
        <w:spacing w:after="0"/>
        <w:ind w:left="4111"/>
        <w:jc w:val="both"/>
        <w:rPr>
          <w:rFonts w:ascii="Arial" w:hAnsi="Arial" w:cs="Arial"/>
          <w:b/>
          <w:color w:val="002060"/>
          <w:sz w:val="32"/>
          <w:szCs w:val="32"/>
        </w:rPr>
      </w:pPr>
      <w:proofErr w:type="gramStart"/>
      <w:r>
        <w:rPr>
          <w:rFonts w:ascii="Arial" w:hAnsi="Arial" w:cs="Arial"/>
          <w:b/>
          <w:color w:val="002060"/>
          <w:sz w:val="32"/>
          <w:szCs w:val="32"/>
          <w:lang w:val="en-US"/>
        </w:rPr>
        <w:t>c</w:t>
      </w:r>
      <w:proofErr w:type="spellStart"/>
      <w:r w:rsidR="00B56555" w:rsidRPr="00E03D10">
        <w:rPr>
          <w:rFonts w:ascii="Arial" w:hAnsi="Arial" w:cs="Arial"/>
          <w:b/>
          <w:color w:val="002060"/>
          <w:sz w:val="32"/>
          <w:szCs w:val="32"/>
        </w:rPr>
        <w:t>айт</w:t>
      </w:r>
      <w:proofErr w:type="spellEnd"/>
      <w:proofErr w:type="gramEnd"/>
      <w:r w:rsidR="00B56555" w:rsidRPr="00D2122B">
        <w:rPr>
          <w:rFonts w:ascii="Arial" w:hAnsi="Arial" w:cs="Arial"/>
          <w:b/>
          <w:color w:val="002060"/>
          <w:sz w:val="32"/>
          <w:szCs w:val="32"/>
        </w:rPr>
        <w:t>:</w:t>
      </w:r>
    </w:p>
    <w:p w:rsidR="00B13361" w:rsidRPr="00D2122B" w:rsidRDefault="00B13361" w:rsidP="00B13361">
      <w:pPr>
        <w:spacing w:after="0" w:line="240" w:lineRule="auto"/>
        <w:jc w:val="center"/>
        <w:rPr>
          <w:rFonts w:ascii="Times New Roman" w:hAnsi="Times New Roman"/>
          <w:b/>
          <w:caps/>
          <w:sz w:val="24"/>
          <w:szCs w:val="24"/>
        </w:rPr>
      </w:pPr>
    </w:p>
    <w:p w:rsidR="00B13361" w:rsidRDefault="00B13361" w:rsidP="00B13361">
      <w:pPr>
        <w:spacing w:after="0" w:line="240" w:lineRule="auto"/>
        <w:rPr>
          <w:rFonts w:ascii="Times New Roman" w:hAnsi="Times New Roman"/>
          <w:b/>
          <w:caps/>
          <w:sz w:val="24"/>
          <w:szCs w:val="24"/>
        </w:rPr>
      </w:pPr>
    </w:p>
    <w:p w:rsidR="00194EAA" w:rsidRDefault="00194EAA" w:rsidP="00B13361">
      <w:pPr>
        <w:spacing w:after="0" w:line="240" w:lineRule="auto"/>
        <w:rPr>
          <w:rFonts w:ascii="Times New Roman" w:hAnsi="Times New Roman"/>
          <w:b/>
          <w:caps/>
          <w:sz w:val="24"/>
          <w:szCs w:val="24"/>
        </w:rPr>
      </w:pPr>
    </w:p>
    <w:p w:rsidR="00194EAA" w:rsidRDefault="00194EAA" w:rsidP="00B13361">
      <w:pPr>
        <w:spacing w:after="0" w:line="240" w:lineRule="auto"/>
        <w:rPr>
          <w:rFonts w:ascii="Times New Roman" w:hAnsi="Times New Roman"/>
          <w:b/>
          <w:caps/>
          <w:sz w:val="24"/>
          <w:szCs w:val="24"/>
        </w:rPr>
      </w:pPr>
    </w:p>
    <w:p w:rsidR="00194EAA" w:rsidRPr="00D2122B" w:rsidRDefault="00194EAA" w:rsidP="00B13361">
      <w:pPr>
        <w:spacing w:after="0" w:line="240" w:lineRule="auto"/>
        <w:rPr>
          <w:rFonts w:ascii="Times New Roman" w:hAnsi="Times New Roman"/>
          <w:b/>
          <w:caps/>
          <w:sz w:val="24"/>
          <w:szCs w:val="24"/>
        </w:rPr>
      </w:pPr>
    </w:p>
    <w:tbl>
      <w:tblPr>
        <w:tblStyle w:val="a8"/>
        <w:tblpPr w:leftFromText="180" w:rightFromText="180" w:vertAnchor="text" w:horzAnchor="margin" w:tblpX="392" w:tblpY="170"/>
        <w:tblW w:w="0" w:type="auto"/>
        <w:tblLook w:val="04A0"/>
      </w:tblPr>
      <w:tblGrid>
        <w:gridCol w:w="10173"/>
      </w:tblGrid>
      <w:tr w:rsidR="0059531B" w:rsidRPr="005768A8" w:rsidTr="0059531B">
        <w:tc>
          <w:tcPr>
            <w:tcW w:w="10173" w:type="dxa"/>
            <w:vAlign w:val="center"/>
          </w:tcPr>
          <w:p w:rsidR="0059531B" w:rsidRPr="002270D0" w:rsidRDefault="0059531B" w:rsidP="002270D0">
            <w:pPr>
              <w:jc w:val="center"/>
              <w:rPr>
                <w:rFonts w:ascii="Arial" w:hAnsi="Arial" w:cs="Arial"/>
                <w:b/>
                <w:caps/>
                <w:color w:val="002060"/>
                <w:kern w:val="24"/>
                <w:sz w:val="36"/>
                <w:szCs w:val="36"/>
              </w:rPr>
            </w:pPr>
            <w:r w:rsidRPr="002270D0">
              <w:rPr>
                <w:rFonts w:ascii="Arial" w:hAnsi="Arial" w:cs="Arial"/>
                <w:b/>
                <w:caps/>
                <w:color w:val="002060"/>
                <w:kern w:val="24"/>
                <w:sz w:val="36"/>
                <w:szCs w:val="36"/>
              </w:rPr>
              <w:lastRenderedPageBreak/>
              <w:t>оглавление</w:t>
            </w:r>
          </w:p>
        </w:tc>
      </w:tr>
      <w:tr w:rsidR="0059531B" w:rsidRPr="002270D0" w:rsidTr="0059531B">
        <w:tc>
          <w:tcPr>
            <w:tcW w:w="10173" w:type="dxa"/>
          </w:tcPr>
          <w:p w:rsidR="0059531B" w:rsidRPr="002270D0" w:rsidRDefault="0059531B" w:rsidP="00B13361">
            <w:pPr>
              <w:rPr>
                <w:rFonts w:ascii="Arial" w:hAnsi="Arial" w:cs="Arial"/>
                <w:b/>
                <w:color w:val="002060"/>
                <w:sz w:val="32"/>
                <w:szCs w:val="32"/>
              </w:rPr>
            </w:pPr>
            <w:r w:rsidRPr="002270D0">
              <w:rPr>
                <w:rFonts w:ascii="Arial" w:hAnsi="Arial" w:cs="Arial"/>
                <w:b/>
                <w:color w:val="002060"/>
                <w:sz w:val="32"/>
                <w:szCs w:val="32"/>
                <w:lang w:val="en-US"/>
              </w:rPr>
              <w:t>I</w:t>
            </w:r>
            <w:r w:rsidRPr="002270D0">
              <w:rPr>
                <w:rFonts w:ascii="Arial" w:hAnsi="Arial" w:cs="Arial"/>
                <w:b/>
                <w:color w:val="002060"/>
                <w:sz w:val="32"/>
                <w:szCs w:val="32"/>
              </w:rPr>
              <w:t>. Общая характеристика учреждения</w:t>
            </w:r>
          </w:p>
          <w:p w:rsidR="0059531B" w:rsidRPr="002270D0" w:rsidRDefault="0059531B" w:rsidP="001C2CCE">
            <w:pPr>
              <w:rPr>
                <w:rFonts w:ascii="Arial" w:hAnsi="Arial" w:cs="Arial"/>
                <w:sz w:val="32"/>
                <w:szCs w:val="32"/>
              </w:rPr>
            </w:pPr>
          </w:p>
        </w:tc>
      </w:tr>
      <w:tr w:rsidR="0059531B" w:rsidRPr="002270D0" w:rsidTr="0059531B">
        <w:trPr>
          <w:trHeight w:val="523"/>
        </w:trPr>
        <w:tc>
          <w:tcPr>
            <w:tcW w:w="10173" w:type="dxa"/>
          </w:tcPr>
          <w:p w:rsidR="0059531B" w:rsidRPr="002270D0" w:rsidRDefault="0059531B" w:rsidP="00B13361">
            <w:pPr>
              <w:rPr>
                <w:rFonts w:ascii="Arial" w:hAnsi="Arial" w:cs="Arial"/>
                <w:b/>
                <w:color w:val="002060"/>
                <w:sz w:val="32"/>
                <w:szCs w:val="32"/>
              </w:rPr>
            </w:pPr>
            <w:r w:rsidRPr="002270D0">
              <w:rPr>
                <w:rFonts w:ascii="Arial" w:hAnsi="Arial" w:cs="Arial"/>
                <w:b/>
                <w:color w:val="002060"/>
                <w:sz w:val="32"/>
                <w:szCs w:val="32"/>
                <w:lang w:val="en-US"/>
              </w:rPr>
              <w:t>II</w:t>
            </w:r>
            <w:r w:rsidR="006229C3">
              <w:rPr>
                <w:rFonts w:ascii="Arial" w:hAnsi="Arial" w:cs="Arial"/>
                <w:b/>
                <w:color w:val="002060"/>
                <w:sz w:val="32"/>
                <w:szCs w:val="32"/>
              </w:rPr>
              <w:t>. Динамика здоровья детей</w:t>
            </w:r>
          </w:p>
          <w:p w:rsidR="0059531B" w:rsidRPr="002270D0" w:rsidRDefault="0059531B" w:rsidP="001C2CCE">
            <w:pPr>
              <w:autoSpaceDE w:val="0"/>
              <w:autoSpaceDN w:val="0"/>
              <w:rPr>
                <w:rFonts w:ascii="Arial" w:hAnsi="Arial" w:cs="Arial"/>
                <w:sz w:val="32"/>
                <w:szCs w:val="32"/>
              </w:rPr>
            </w:pPr>
          </w:p>
        </w:tc>
      </w:tr>
      <w:tr w:rsidR="0059531B" w:rsidRPr="002270D0" w:rsidTr="0059531B">
        <w:trPr>
          <w:trHeight w:val="377"/>
        </w:trPr>
        <w:tc>
          <w:tcPr>
            <w:tcW w:w="10173" w:type="dxa"/>
          </w:tcPr>
          <w:p w:rsidR="0059531B" w:rsidRPr="002270D0" w:rsidRDefault="0059531B" w:rsidP="00B13361">
            <w:pPr>
              <w:pStyle w:val="a9"/>
              <w:spacing w:line="276" w:lineRule="auto"/>
              <w:jc w:val="left"/>
              <w:rPr>
                <w:rFonts w:ascii="Arial" w:hAnsi="Arial" w:cs="Arial"/>
                <w:color w:val="002060"/>
                <w:sz w:val="32"/>
                <w:szCs w:val="32"/>
              </w:rPr>
            </w:pPr>
            <w:r w:rsidRPr="002270D0">
              <w:rPr>
                <w:rFonts w:ascii="Arial" w:hAnsi="Arial" w:cs="Arial"/>
                <w:color w:val="002060"/>
                <w:spacing w:val="6"/>
                <w:sz w:val="32"/>
                <w:szCs w:val="32"/>
                <w:lang w:val="en-US"/>
              </w:rPr>
              <w:t>III</w:t>
            </w:r>
            <w:r w:rsidRPr="002270D0">
              <w:rPr>
                <w:rFonts w:ascii="Arial" w:hAnsi="Arial" w:cs="Arial"/>
                <w:color w:val="002060"/>
                <w:spacing w:val="6"/>
                <w:sz w:val="32"/>
                <w:szCs w:val="32"/>
              </w:rPr>
              <w:t>. Питание детей</w:t>
            </w:r>
          </w:p>
          <w:p w:rsidR="0059531B" w:rsidRPr="002270D0" w:rsidRDefault="0059531B" w:rsidP="00B13361">
            <w:pPr>
              <w:autoSpaceDE w:val="0"/>
              <w:autoSpaceDN w:val="0"/>
              <w:rPr>
                <w:rFonts w:ascii="Arial" w:hAnsi="Arial" w:cs="Arial"/>
                <w:sz w:val="32"/>
                <w:szCs w:val="32"/>
              </w:rPr>
            </w:pPr>
          </w:p>
        </w:tc>
      </w:tr>
      <w:tr w:rsidR="0059531B" w:rsidRPr="002270D0" w:rsidTr="0059531B">
        <w:trPr>
          <w:trHeight w:val="377"/>
        </w:trPr>
        <w:tc>
          <w:tcPr>
            <w:tcW w:w="10173" w:type="dxa"/>
          </w:tcPr>
          <w:p w:rsidR="0059531B" w:rsidRPr="002270D0" w:rsidRDefault="0059531B" w:rsidP="00B13361">
            <w:pPr>
              <w:ind w:right="282"/>
              <w:rPr>
                <w:rFonts w:ascii="Arial" w:hAnsi="Arial" w:cs="Arial"/>
                <w:b/>
                <w:sz w:val="32"/>
                <w:szCs w:val="32"/>
              </w:rPr>
            </w:pPr>
            <w:r w:rsidRPr="002270D0">
              <w:rPr>
                <w:rFonts w:ascii="Arial" w:hAnsi="Arial" w:cs="Arial"/>
                <w:b/>
                <w:color w:val="002060"/>
                <w:sz w:val="32"/>
                <w:szCs w:val="32"/>
                <w:lang w:val="en-US"/>
              </w:rPr>
              <w:t>IV</w:t>
            </w:r>
            <w:r w:rsidRPr="002270D0">
              <w:rPr>
                <w:rFonts w:ascii="Arial" w:hAnsi="Arial" w:cs="Arial"/>
                <w:b/>
                <w:color w:val="002060"/>
                <w:sz w:val="32"/>
                <w:szCs w:val="32"/>
              </w:rPr>
              <w:t>. Особенности образовательного процесса</w:t>
            </w:r>
          </w:p>
          <w:p w:rsidR="0059531B" w:rsidRPr="006229C3" w:rsidRDefault="0059531B" w:rsidP="00B13361">
            <w:pPr>
              <w:pStyle w:val="a9"/>
              <w:spacing w:line="276" w:lineRule="auto"/>
              <w:jc w:val="left"/>
              <w:rPr>
                <w:rFonts w:ascii="Arial" w:hAnsi="Arial" w:cs="Arial"/>
                <w:color w:val="002060"/>
                <w:spacing w:val="6"/>
                <w:sz w:val="32"/>
                <w:szCs w:val="32"/>
              </w:rPr>
            </w:pPr>
          </w:p>
        </w:tc>
      </w:tr>
      <w:tr w:rsidR="0059531B" w:rsidRPr="002270D0" w:rsidTr="0059531B">
        <w:trPr>
          <w:trHeight w:val="348"/>
        </w:trPr>
        <w:tc>
          <w:tcPr>
            <w:tcW w:w="10173" w:type="dxa"/>
          </w:tcPr>
          <w:p w:rsidR="0059531B" w:rsidRPr="002270D0" w:rsidRDefault="0059531B" w:rsidP="00B13361">
            <w:pPr>
              <w:ind w:right="282"/>
              <w:rPr>
                <w:rFonts w:ascii="Arial" w:hAnsi="Arial" w:cs="Arial"/>
                <w:b/>
                <w:color w:val="002060"/>
                <w:sz w:val="32"/>
                <w:szCs w:val="32"/>
              </w:rPr>
            </w:pPr>
            <w:r w:rsidRPr="002270D0">
              <w:rPr>
                <w:rFonts w:ascii="Arial" w:hAnsi="Arial" w:cs="Arial"/>
                <w:b/>
                <w:color w:val="002060"/>
                <w:sz w:val="32"/>
                <w:szCs w:val="32"/>
                <w:lang w:val="en-US"/>
              </w:rPr>
              <w:t>V</w:t>
            </w:r>
            <w:r w:rsidRPr="006229C3">
              <w:rPr>
                <w:rFonts w:ascii="Arial" w:hAnsi="Arial" w:cs="Arial"/>
                <w:b/>
                <w:color w:val="002060"/>
                <w:sz w:val="32"/>
                <w:szCs w:val="32"/>
              </w:rPr>
              <w:t xml:space="preserve">. </w:t>
            </w:r>
            <w:r w:rsidRPr="002270D0">
              <w:rPr>
                <w:rFonts w:ascii="Arial" w:hAnsi="Arial" w:cs="Arial"/>
                <w:b/>
                <w:color w:val="002060"/>
                <w:sz w:val="32"/>
                <w:szCs w:val="32"/>
              </w:rPr>
              <w:t>Социальное партнерство</w:t>
            </w:r>
          </w:p>
          <w:p w:rsidR="0059531B" w:rsidRPr="002270D0" w:rsidRDefault="0059531B" w:rsidP="00B13361">
            <w:pPr>
              <w:autoSpaceDE w:val="0"/>
              <w:autoSpaceDN w:val="0"/>
              <w:rPr>
                <w:rFonts w:ascii="Arial" w:hAnsi="Arial" w:cs="Arial"/>
                <w:sz w:val="32"/>
                <w:szCs w:val="32"/>
              </w:rPr>
            </w:pPr>
          </w:p>
        </w:tc>
      </w:tr>
      <w:tr w:rsidR="0059531B" w:rsidRPr="002270D0" w:rsidTr="0059531B">
        <w:trPr>
          <w:trHeight w:val="348"/>
        </w:trPr>
        <w:tc>
          <w:tcPr>
            <w:tcW w:w="10173" w:type="dxa"/>
          </w:tcPr>
          <w:p w:rsidR="0059531B" w:rsidRPr="002270D0" w:rsidRDefault="0059531B" w:rsidP="00B13361">
            <w:pPr>
              <w:suppressAutoHyphens w:val="0"/>
              <w:ind w:right="282"/>
              <w:rPr>
                <w:rFonts w:ascii="Arial" w:hAnsi="Arial" w:cs="Arial"/>
                <w:b/>
                <w:bCs/>
                <w:color w:val="002060"/>
                <w:kern w:val="0"/>
                <w:sz w:val="32"/>
                <w:szCs w:val="32"/>
                <w:lang w:eastAsia="ru-RU"/>
              </w:rPr>
            </w:pPr>
            <w:r w:rsidRPr="002270D0">
              <w:rPr>
                <w:rFonts w:ascii="Arial" w:hAnsi="Arial" w:cs="Arial"/>
                <w:b/>
                <w:bCs/>
                <w:color w:val="002060"/>
                <w:kern w:val="0"/>
                <w:sz w:val="32"/>
                <w:szCs w:val="32"/>
                <w:lang w:val="en-US" w:eastAsia="ru-RU"/>
              </w:rPr>
              <w:t>VI</w:t>
            </w:r>
            <w:r w:rsidRPr="002270D0">
              <w:rPr>
                <w:rFonts w:ascii="Arial" w:hAnsi="Arial" w:cs="Arial"/>
                <w:b/>
                <w:bCs/>
                <w:color w:val="002060"/>
                <w:kern w:val="0"/>
                <w:sz w:val="32"/>
                <w:szCs w:val="32"/>
                <w:lang w:eastAsia="ru-RU"/>
              </w:rPr>
              <w:t>. Формы сотрудничества с семьей</w:t>
            </w:r>
          </w:p>
          <w:p w:rsidR="0059531B" w:rsidRPr="0059531B" w:rsidRDefault="0059531B" w:rsidP="00B13361">
            <w:pPr>
              <w:ind w:right="282"/>
              <w:rPr>
                <w:rFonts w:ascii="Arial" w:hAnsi="Arial" w:cs="Arial"/>
                <w:b/>
                <w:color w:val="002060"/>
                <w:sz w:val="32"/>
                <w:szCs w:val="32"/>
              </w:rPr>
            </w:pPr>
          </w:p>
        </w:tc>
      </w:tr>
      <w:tr w:rsidR="0059531B" w:rsidRPr="002270D0" w:rsidTr="0059531B">
        <w:trPr>
          <w:trHeight w:val="348"/>
        </w:trPr>
        <w:tc>
          <w:tcPr>
            <w:tcW w:w="10173" w:type="dxa"/>
          </w:tcPr>
          <w:p w:rsidR="0059531B" w:rsidRPr="0059531B" w:rsidRDefault="0059531B" w:rsidP="00B13361">
            <w:pPr>
              <w:suppressAutoHyphens w:val="0"/>
              <w:ind w:right="282"/>
              <w:rPr>
                <w:rFonts w:ascii="Arial" w:hAnsi="Arial" w:cs="Arial"/>
                <w:b/>
                <w:bCs/>
                <w:color w:val="002060"/>
                <w:kern w:val="0"/>
                <w:sz w:val="32"/>
                <w:szCs w:val="32"/>
                <w:lang w:eastAsia="ru-RU"/>
              </w:rPr>
            </w:pPr>
            <w:r>
              <w:rPr>
                <w:rFonts w:ascii="Arial" w:hAnsi="Arial" w:cs="Arial"/>
                <w:b/>
                <w:bCs/>
                <w:color w:val="002060"/>
                <w:kern w:val="0"/>
                <w:sz w:val="32"/>
                <w:szCs w:val="32"/>
                <w:lang w:val="en-US" w:eastAsia="ru-RU"/>
              </w:rPr>
              <w:t>VII</w:t>
            </w:r>
            <w:r>
              <w:rPr>
                <w:rFonts w:ascii="Arial" w:hAnsi="Arial" w:cs="Arial"/>
                <w:b/>
                <w:bCs/>
                <w:color w:val="002060"/>
                <w:kern w:val="0"/>
                <w:sz w:val="32"/>
                <w:szCs w:val="32"/>
                <w:lang w:eastAsia="ru-RU"/>
              </w:rPr>
              <w:t>. Финансовые ресурсы учреждения и их использование</w:t>
            </w:r>
          </w:p>
        </w:tc>
      </w:tr>
      <w:tr w:rsidR="0059531B" w:rsidRPr="002270D0" w:rsidTr="0059531B">
        <w:trPr>
          <w:trHeight w:val="336"/>
        </w:trPr>
        <w:tc>
          <w:tcPr>
            <w:tcW w:w="10173" w:type="dxa"/>
          </w:tcPr>
          <w:p w:rsidR="0059531B" w:rsidRPr="002270D0" w:rsidRDefault="0059531B" w:rsidP="002270D0">
            <w:pPr>
              <w:suppressAutoHyphens w:val="0"/>
              <w:ind w:right="282"/>
              <w:rPr>
                <w:rFonts w:ascii="Arial" w:hAnsi="Arial" w:cs="Arial"/>
                <w:color w:val="002060"/>
                <w:kern w:val="0"/>
                <w:sz w:val="32"/>
                <w:szCs w:val="32"/>
                <w:lang w:eastAsia="ru-RU"/>
              </w:rPr>
            </w:pPr>
            <w:r w:rsidRPr="002270D0">
              <w:rPr>
                <w:rFonts w:ascii="Arial" w:hAnsi="Arial" w:cs="Arial"/>
                <w:b/>
                <w:bCs/>
                <w:color w:val="002060"/>
                <w:kern w:val="0"/>
                <w:sz w:val="32"/>
                <w:szCs w:val="32"/>
                <w:lang w:val="en-US" w:eastAsia="ru-RU"/>
              </w:rPr>
              <w:t>VII</w:t>
            </w:r>
            <w:r>
              <w:rPr>
                <w:rFonts w:ascii="Arial" w:hAnsi="Arial" w:cs="Arial"/>
                <w:b/>
                <w:bCs/>
                <w:color w:val="002060"/>
                <w:kern w:val="0"/>
                <w:sz w:val="32"/>
                <w:szCs w:val="32"/>
                <w:lang w:val="en-US" w:eastAsia="ru-RU"/>
              </w:rPr>
              <w:t>I</w:t>
            </w:r>
            <w:r w:rsidRPr="002270D0">
              <w:rPr>
                <w:rFonts w:ascii="Arial" w:hAnsi="Arial" w:cs="Arial"/>
                <w:b/>
                <w:bCs/>
                <w:color w:val="002060"/>
                <w:kern w:val="0"/>
                <w:sz w:val="32"/>
                <w:szCs w:val="32"/>
                <w:lang w:eastAsia="ru-RU"/>
              </w:rPr>
              <w:t>. Заключение. Перспективы и планы развития</w:t>
            </w:r>
          </w:p>
          <w:p w:rsidR="0059531B" w:rsidRPr="008933AC" w:rsidRDefault="0059531B" w:rsidP="001C2CCE">
            <w:pPr>
              <w:autoSpaceDE w:val="0"/>
              <w:autoSpaceDN w:val="0"/>
              <w:rPr>
                <w:rFonts w:ascii="Arial" w:hAnsi="Arial" w:cs="Arial"/>
                <w:sz w:val="32"/>
                <w:szCs w:val="32"/>
              </w:rPr>
            </w:pPr>
          </w:p>
        </w:tc>
      </w:tr>
    </w:tbl>
    <w:p w:rsidR="00B13361" w:rsidRPr="002270D0" w:rsidRDefault="00B13361" w:rsidP="00535E7D">
      <w:pPr>
        <w:spacing w:after="0"/>
        <w:ind w:left="4111"/>
        <w:jc w:val="both"/>
        <w:rPr>
          <w:rFonts w:ascii="Arial" w:hAnsi="Arial" w:cs="Arial"/>
          <w:b/>
          <w:i/>
          <w:caps/>
          <w:color w:val="002060"/>
          <w:kern w:val="24"/>
          <w:sz w:val="32"/>
          <w:szCs w:val="32"/>
        </w:rPr>
      </w:pPr>
    </w:p>
    <w:p w:rsidR="00B13361" w:rsidRPr="00B13361" w:rsidRDefault="00B13361" w:rsidP="00B13361">
      <w:pPr>
        <w:suppressAutoHyphens w:val="0"/>
        <w:spacing w:after="0"/>
        <w:ind w:right="282"/>
        <w:rPr>
          <w:rFonts w:ascii="Arial" w:hAnsi="Arial" w:cs="Arial"/>
          <w:b/>
          <w:i/>
          <w:caps/>
          <w:color w:val="002060"/>
          <w:kern w:val="24"/>
          <w:sz w:val="32"/>
          <w:szCs w:val="32"/>
        </w:rPr>
      </w:pPr>
    </w:p>
    <w:p w:rsidR="00535E7D" w:rsidRDefault="00535E7D" w:rsidP="00535E7D">
      <w:pPr>
        <w:spacing w:after="0"/>
        <w:ind w:left="4111"/>
        <w:jc w:val="both"/>
        <w:rPr>
          <w:rFonts w:ascii="Arial" w:hAnsi="Arial" w:cs="Arial"/>
          <w:b/>
          <w:i/>
          <w:caps/>
          <w:color w:val="002060"/>
          <w:kern w:val="24"/>
          <w:sz w:val="32"/>
          <w:szCs w:val="32"/>
        </w:rPr>
      </w:pPr>
    </w:p>
    <w:p w:rsidR="00B13361" w:rsidRDefault="00B13361" w:rsidP="00535E7D">
      <w:pPr>
        <w:spacing w:after="0"/>
        <w:ind w:left="4111"/>
        <w:jc w:val="both"/>
        <w:rPr>
          <w:rFonts w:ascii="Arial" w:hAnsi="Arial" w:cs="Arial"/>
          <w:b/>
          <w:i/>
          <w:caps/>
          <w:color w:val="002060"/>
          <w:kern w:val="24"/>
          <w:sz w:val="32"/>
          <w:szCs w:val="32"/>
        </w:rPr>
      </w:pPr>
    </w:p>
    <w:p w:rsidR="00B13361" w:rsidRDefault="00B13361" w:rsidP="00535E7D">
      <w:pPr>
        <w:spacing w:after="0"/>
        <w:ind w:left="4111"/>
        <w:jc w:val="both"/>
        <w:rPr>
          <w:rFonts w:ascii="Arial" w:hAnsi="Arial" w:cs="Arial"/>
          <w:b/>
          <w:i/>
          <w:caps/>
          <w:color w:val="002060"/>
          <w:kern w:val="24"/>
          <w:sz w:val="32"/>
          <w:szCs w:val="32"/>
        </w:rPr>
      </w:pPr>
    </w:p>
    <w:p w:rsidR="00B13361" w:rsidRDefault="00B13361" w:rsidP="00535E7D">
      <w:pPr>
        <w:spacing w:after="0"/>
        <w:ind w:left="4111"/>
        <w:jc w:val="both"/>
        <w:rPr>
          <w:rFonts w:ascii="Arial" w:hAnsi="Arial" w:cs="Arial"/>
          <w:b/>
          <w:i/>
          <w:caps/>
          <w:color w:val="002060"/>
          <w:kern w:val="24"/>
          <w:sz w:val="32"/>
          <w:szCs w:val="32"/>
        </w:rPr>
      </w:pPr>
    </w:p>
    <w:p w:rsidR="00B13361" w:rsidRDefault="00B13361" w:rsidP="00535E7D">
      <w:pPr>
        <w:spacing w:after="0"/>
        <w:ind w:left="4111"/>
        <w:jc w:val="both"/>
        <w:rPr>
          <w:rFonts w:ascii="Arial" w:hAnsi="Arial" w:cs="Arial"/>
          <w:b/>
          <w:i/>
          <w:caps/>
          <w:color w:val="002060"/>
          <w:kern w:val="24"/>
          <w:sz w:val="32"/>
          <w:szCs w:val="32"/>
        </w:rPr>
      </w:pPr>
    </w:p>
    <w:p w:rsidR="00B13361" w:rsidRDefault="00B13361" w:rsidP="00535E7D">
      <w:pPr>
        <w:spacing w:after="0"/>
        <w:ind w:left="4111"/>
        <w:jc w:val="both"/>
        <w:rPr>
          <w:rFonts w:ascii="Arial" w:hAnsi="Arial" w:cs="Arial"/>
          <w:b/>
          <w:i/>
          <w:caps/>
          <w:color w:val="002060"/>
          <w:kern w:val="24"/>
          <w:sz w:val="32"/>
          <w:szCs w:val="32"/>
        </w:rPr>
      </w:pPr>
    </w:p>
    <w:p w:rsidR="00B13361" w:rsidRDefault="00B13361" w:rsidP="00535E7D">
      <w:pPr>
        <w:spacing w:after="0"/>
        <w:ind w:left="4111"/>
        <w:jc w:val="both"/>
        <w:rPr>
          <w:rFonts w:ascii="Arial" w:hAnsi="Arial" w:cs="Arial"/>
          <w:b/>
          <w:i/>
          <w:caps/>
          <w:color w:val="002060"/>
          <w:kern w:val="24"/>
          <w:sz w:val="32"/>
          <w:szCs w:val="32"/>
        </w:rPr>
      </w:pPr>
    </w:p>
    <w:p w:rsidR="00B13361" w:rsidRDefault="00B13361" w:rsidP="00535E7D">
      <w:pPr>
        <w:spacing w:after="0"/>
        <w:ind w:left="4111"/>
        <w:jc w:val="both"/>
        <w:rPr>
          <w:rFonts w:ascii="Arial" w:hAnsi="Arial" w:cs="Arial"/>
          <w:b/>
          <w:i/>
          <w:caps/>
          <w:color w:val="002060"/>
          <w:kern w:val="24"/>
          <w:sz w:val="32"/>
          <w:szCs w:val="32"/>
        </w:rPr>
      </w:pPr>
    </w:p>
    <w:p w:rsidR="00B13361" w:rsidRDefault="00B13361" w:rsidP="00535E7D">
      <w:pPr>
        <w:spacing w:after="0"/>
        <w:ind w:left="4111"/>
        <w:jc w:val="both"/>
        <w:rPr>
          <w:rFonts w:ascii="Arial" w:hAnsi="Arial" w:cs="Arial"/>
          <w:b/>
          <w:i/>
          <w:caps/>
          <w:color w:val="002060"/>
          <w:kern w:val="24"/>
          <w:sz w:val="32"/>
          <w:szCs w:val="32"/>
        </w:rPr>
      </w:pPr>
    </w:p>
    <w:p w:rsidR="00B13361" w:rsidRDefault="00B13361" w:rsidP="00535E7D">
      <w:pPr>
        <w:spacing w:after="0"/>
        <w:ind w:left="4111"/>
        <w:jc w:val="both"/>
        <w:rPr>
          <w:rFonts w:ascii="Arial" w:hAnsi="Arial" w:cs="Arial"/>
          <w:b/>
          <w:i/>
          <w:caps/>
          <w:color w:val="002060"/>
          <w:kern w:val="24"/>
          <w:sz w:val="32"/>
          <w:szCs w:val="32"/>
        </w:rPr>
      </w:pPr>
    </w:p>
    <w:p w:rsidR="00B13361" w:rsidRDefault="00B13361" w:rsidP="00535E7D">
      <w:pPr>
        <w:spacing w:after="0"/>
        <w:ind w:left="4111"/>
        <w:jc w:val="both"/>
        <w:rPr>
          <w:rFonts w:ascii="Arial" w:hAnsi="Arial" w:cs="Arial"/>
          <w:b/>
          <w:i/>
          <w:caps/>
          <w:color w:val="002060"/>
          <w:kern w:val="24"/>
          <w:sz w:val="32"/>
          <w:szCs w:val="32"/>
        </w:rPr>
      </w:pPr>
    </w:p>
    <w:p w:rsidR="00B13361" w:rsidRDefault="00B13361" w:rsidP="00535E7D">
      <w:pPr>
        <w:spacing w:after="0"/>
        <w:ind w:left="4111"/>
        <w:jc w:val="both"/>
        <w:rPr>
          <w:rFonts w:ascii="Arial" w:hAnsi="Arial" w:cs="Arial"/>
          <w:b/>
          <w:i/>
          <w:caps/>
          <w:color w:val="002060"/>
          <w:kern w:val="24"/>
          <w:sz w:val="32"/>
          <w:szCs w:val="32"/>
        </w:rPr>
      </w:pPr>
    </w:p>
    <w:p w:rsidR="00B13361" w:rsidRDefault="00B13361" w:rsidP="00535E7D">
      <w:pPr>
        <w:spacing w:after="0"/>
        <w:ind w:left="4111"/>
        <w:jc w:val="both"/>
        <w:rPr>
          <w:rFonts w:ascii="Arial" w:hAnsi="Arial" w:cs="Arial"/>
          <w:b/>
          <w:i/>
          <w:caps/>
          <w:color w:val="002060"/>
          <w:kern w:val="24"/>
          <w:sz w:val="32"/>
          <w:szCs w:val="32"/>
        </w:rPr>
      </w:pPr>
    </w:p>
    <w:p w:rsidR="00B13361" w:rsidRDefault="00B13361" w:rsidP="00535E7D">
      <w:pPr>
        <w:spacing w:after="0"/>
        <w:ind w:left="4111"/>
        <w:jc w:val="both"/>
        <w:rPr>
          <w:rFonts w:ascii="Arial" w:hAnsi="Arial" w:cs="Arial"/>
          <w:b/>
          <w:i/>
          <w:caps/>
          <w:color w:val="002060"/>
          <w:kern w:val="24"/>
          <w:sz w:val="32"/>
          <w:szCs w:val="32"/>
        </w:rPr>
      </w:pPr>
    </w:p>
    <w:p w:rsidR="00B13361" w:rsidRDefault="00B13361" w:rsidP="00535E7D">
      <w:pPr>
        <w:spacing w:after="0"/>
        <w:ind w:left="4111"/>
        <w:jc w:val="both"/>
        <w:rPr>
          <w:rFonts w:ascii="Arial" w:hAnsi="Arial" w:cs="Arial"/>
          <w:b/>
          <w:i/>
          <w:caps/>
          <w:color w:val="002060"/>
          <w:kern w:val="24"/>
          <w:sz w:val="32"/>
          <w:szCs w:val="32"/>
        </w:rPr>
      </w:pPr>
    </w:p>
    <w:p w:rsidR="00B13361" w:rsidRDefault="00B13361" w:rsidP="00535E7D">
      <w:pPr>
        <w:spacing w:after="0"/>
        <w:ind w:left="4111"/>
        <w:jc w:val="both"/>
        <w:rPr>
          <w:rFonts w:ascii="Arial" w:hAnsi="Arial" w:cs="Arial"/>
          <w:b/>
          <w:i/>
          <w:caps/>
          <w:color w:val="002060"/>
          <w:kern w:val="24"/>
          <w:sz w:val="32"/>
          <w:szCs w:val="32"/>
        </w:rPr>
      </w:pPr>
    </w:p>
    <w:p w:rsidR="00B13361" w:rsidRDefault="00B13361" w:rsidP="00535E7D">
      <w:pPr>
        <w:spacing w:after="0"/>
        <w:ind w:left="4111"/>
        <w:jc w:val="both"/>
        <w:rPr>
          <w:rFonts w:ascii="Arial" w:hAnsi="Arial" w:cs="Arial"/>
          <w:b/>
          <w:i/>
          <w:caps/>
          <w:color w:val="002060"/>
          <w:kern w:val="24"/>
          <w:sz w:val="32"/>
          <w:szCs w:val="32"/>
        </w:rPr>
      </w:pPr>
    </w:p>
    <w:p w:rsidR="00B13361" w:rsidRDefault="00B13361" w:rsidP="00535E7D">
      <w:pPr>
        <w:spacing w:after="0"/>
        <w:ind w:left="4111"/>
        <w:jc w:val="both"/>
        <w:rPr>
          <w:rFonts w:ascii="Arial" w:hAnsi="Arial" w:cs="Arial"/>
          <w:b/>
          <w:i/>
          <w:caps/>
          <w:color w:val="002060"/>
          <w:kern w:val="24"/>
          <w:sz w:val="32"/>
          <w:szCs w:val="32"/>
        </w:rPr>
      </w:pPr>
    </w:p>
    <w:p w:rsidR="00194EAA" w:rsidRDefault="00194EAA" w:rsidP="00535E7D">
      <w:pPr>
        <w:spacing w:after="0"/>
        <w:ind w:left="4111"/>
        <w:jc w:val="both"/>
        <w:rPr>
          <w:rFonts w:ascii="Arial" w:hAnsi="Arial" w:cs="Arial"/>
          <w:b/>
          <w:i/>
          <w:caps/>
          <w:color w:val="002060"/>
          <w:kern w:val="24"/>
          <w:sz w:val="32"/>
          <w:szCs w:val="32"/>
        </w:rPr>
      </w:pPr>
    </w:p>
    <w:p w:rsidR="00B13361" w:rsidRDefault="00B13361" w:rsidP="00535E7D">
      <w:pPr>
        <w:spacing w:after="0"/>
        <w:ind w:left="4111"/>
        <w:jc w:val="both"/>
        <w:rPr>
          <w:rFonts w:ascii="Arial" w:hAnsi="Arial" w:cs="Arial"/>
          <w:b/>
          <w:i/>
          <w:caps/>
          <w:color w:val="002060"/>
          <w:kern w:val="24"/>
          <w:sz w:val="32"/>
          <w:szCs w:val="32"/>
        </w:rPr>
      </w:pPr>
    </w:p>
    <w:p w:rsidR="00CB5564" w:rsidRPr="0059531B" w:rsidRDefault="00CB5564" w:rsidP="002270D0">
      <w:pPr>
        <w:spacing w:after="0"/>
        <w:jc w:val="both"/>
        <w:rPr>
          <w:rFonts w:ascii="Times New Roman" w:hAnsi="Times New Roman"/>
          <w:b/>
          <w:i/>
          <w:caps/>
          <w:kern w:val="24"/>
          <w:sz w:val="16"/>
          <w:szCs w:val="16"/>
        </w:rPr>
      </w:pPr>
    </w:p>
    <w:p w:rsidR="00535E7D" w:rsidRPr="00462A0D" w:rsidRDefault="00535E7D" w:rsidP="00535E7D">
      <w:pPr>
        <w:spacing w:after="0"/>
        <w:jc w:val="center"/>
        <w:rPr>
          <w:rFonts w:ascii="Arial" w:hAnsi="Arial" w:cs="Arial"/>
          <w:b/>
          <w:color w:val="002060"/>
          <w:sz w:val="32"/>
          <w:szCs w:val="32"/>
        </w:rPr>
      </w:pPr>
      <w:r w:rsidRPr="00462A0D">
        <w:rPr>
          <w:rFonts w:ascii="Arial" w:hAnsi="Arial" w:cs="Arial"/>
          <w:b/>
          <w:color w:val="002060"/>
          <w:sz w:val="32"/>
          <w:szCs w:val="32"/>
          <w:lang w:val="en-US"/>
        </w:rPr>
        <w:t>I</w:t>
      </w:r>
      <w:r w:rsidRPr="00462A0D">
        <w:rPr>
          <w:rFonts w:ascii="Arial" w:hAnsi="Arial" w:cs="Arial"/>
          <w:b/>
          <w:color w:val="002060"/>
          <w:sz w:val="32"/>
          <w:szCs w:val="32"/>
        </w:rPr>
        <w:t>. Общая характеристика учреждения</w:t>
      </w:r>
    </w:p>
    <w:p w:rsidR="004322B0" w:rsidRPr="00F44193" w:rsidRDefault="004322B0" w:rsidP="00535E7D">
      <w:pPr>
        <w:spacing w:after="0"/>
        <w:jc w:val="center"/>
        <w:rPr>
          <w:rFonts w:ascii="Times New Roman" w:hAnsi="Times New Roman"/>
          <w:b/>
          <w:color w:val="002060"/>
          <w:sz w:val="8"/>
          <w:szCs w:val="8"/>
        </w:rPr>
      </w:pPr>
    </w:p>
    <w:p w:rsidR="00C86274" w:rsidRPr="00680616" w:rsidRDefault="00535E7D" w:rsidP="00C86274">
      <w:pPr>
        <w:shd w:val="clear" w:color="auto" w:fill="FFFFFF"/>
        <w:spacing w:after="0" w:line="315" w:lineRule="atLeast"/>
        <w:ind w:firstLine="567"/>
        <w:jc w:val="both"/>
        <w:rPr>
          <w:rFonts w:ascii="Times New Roman" w:hAnsi="Times New Roman"/>
          <w:color w:val="555555"/>
          <w:sz w:val="28"/>
          <w:szCs w:val="28"/>
          <w:bdr w:val="none" w:sz="0" w:space="0" w:color="auto" w:frame="1"/>
          <w:lang w:eastAsia="ru-RU"/>
        </w:rPr>
      </w:pPr>
      <w:r w:rsidRPr="00680616">
        <w:rPr>
          <w:rFonts w:ascii="Times New Roman" w:hAnsi="Times New Roman"/>
          <w:sz w:val="28"/>
          <w:szCs w:val="28"/>
        </w:rPr>
        <w:t xml:space="preserve">Здание Муниципального </w:t>
      </w:r>
      <w:r w:rsidR="00194EAA" w:rsidRPr="00680616">
        <w:rPr>
          <w:rFonts w:ascii="Times New Roman" w:hAnsi="Times New Roman"/>
          <w:sz w:val="28"/>
          <w:szCs w:val="28"/>
        </w:rPr>
        <w:t xml:space="preserve">бюджетного </w:t>
      </w:r>
      <w:r w:rsidRPr="00680616">
        <w:rPr>
          <w:rFonts w:ascii="Times New Roman" w:hAnsi="Times New Roman"/>
          <w:sz w:val="28"/>
          <w:szCs w:val="28"/>
        </w:rPr>
        <w:t>дошкольного образова</w:t>
      </w:r>
      <w:r w:rsidR="00194EAA" w:rsidRPr="00680616">
        <w:rPr>
          <w:rFonts w:ascii="Times New Roman" w:hAnsi="Times New Roman"/>
          <w:sz w:val="28"/>
          <w:szCs w:val="28"/>
        </w:rPr>
        <w:t>тельного учреждения детского сада общеразвивающего вида №5 с приоритетным худ</w:t>
      </w:r>
      <w:r w:rsidR="00C86274" w:rsidRPr="00680616">
        <w:rPr>
          <w:rFonts w:ascii="Times New Roman" w:hAnsi="Times New Roman"/>
          <w:sz w:val="28"/>
          <w:szCs w:val="28"/>
        </w:rPr>
        <w:t>ожественно-эстетическим направлением</w:t>
      </w:r>
      <w:r w:rsidR="004A4C4D" w:rsidRPr="00680616">
        <w:rPr>
          <w:rFonts w:ascii="Times New Roman" w:hAnsi="Times New Roman"/>
          <w:sz w:val="28"/>
          <w:szCs w:val="28"/>
        </w:rPr>
        <w:t>находится в приспособленном здании и расположено в центре города</w:t>
      </w:r>
      <w:r w:rsidR="00C86274" w:rsidRPr="00680616">
        <w:rPr>
          <w:rFonts w:ascii="Times New Roman" w:hAnsi="Times New Roman"/>
          <w:sz w:val="28"/>
          <w:szCs w:val="28"/>
        </w:rPr>
        <w:t>.</w:t>
      </w:r>
      <w:r w:rsidR="00C86274" w:rsidRPr="00680616">
        <w:rPr>
          <w:rFonts w:ascii="Times New Roman" w:hAnsi="Times New Roman"/>
          <w:sz w:val="28"/>
          <w:szCs w:val="28"/>
          <w:bdr w:val="none" w:sz="0" w:space="0" w:color="auto" w:frame="1"/>
          <w:lang w:eastAsia="ru-RU"/>
        </w:rPr>
        <w:t xml:space="preserve"> Дошкольное образовательное учреждение функционирует с 1961 года.</w:t>
      </w:r>
    </w:p>
    <w:p w:rsidR="00C86274" w:rsidRPr="00680616" w:rsidRDefault="004A4C4D" w:rsidP="00F10BEC">
      <w:pPr>
        <w:shd w:val="clear" w:color="auto" w:fill="FFFFFF"/>
        <w:spacing w:after="0" w:line="315" w:lineRule="atLeast"/>
        <w:ind w:firstLine="567"/>
        <w:jc w:val="both"/>
        <w:rPr>
          <w:rFonts w:ascii="Times New Roman" w:hAnsi="Times New Roman"/>
          <w:sz w:val="28"/>
          <w:szCs w:val="28"/>
          <w:bdr w:val="none" w:sz="0" w:space="0" w:color="auto" w:frame="1"/>
          <w:lang w:eastAsia="ru-RU"/>
        </w:rPr>
      </w:pPr>
      <w:r w:rsidRPr="00680616">
        <w:rPr>
          <w:rFonts w:ascii="Times New Roman" w:hAnsi="Times New Roman"/>
          <w:sz w:val="28"/>
          <w:szCs w:val="28"/>
          <w:bdr w:val="none" w:sz="0" w:space="0" w:color="auto" w:frame="1"/>
          <w:lang w:eastAsia="ru-RU"/>
        </w:rPr>
        <w:t>Помещение ДОУ расположено в двух зданиях. Здания рассчитаны по проекту на 4 группы, 75 детей. Первое здание одноэтажное</w:t>
      </w:r>
      <w:r w:rsidR="00F10BEC" w:rsidRPr="00680616">
        <w:rPr>
          <w:rFonts w:ascii="Times New Roman" w:hAnsi="Times New Roman"/>
          <w:sz w:val="28"/>
          <w:szCs w:val="28"/>
          <w:bdr w:val="none" w:sz="0" w:space="0" w:color="auto" w:frame="1"/>
          <w:lang w:eastAsia="ru-RU"/>
        </w:rPr>
        <w:t>, второе - двухэтажное. В ДОУ имеется своя котельная, холодное и горячее водоснабжение. Детский сад расположен в центре города Новочеркасска. Рядом находятся еще 3 детских сада (4, 16, 31), ближайшие школы (14,3), магазины, аптека банки.</w:t>
      </w:r>
    </w:p>
    <w:p w:rsidR="004322B0" w:rsidRPr="00680616" w:rsidRDefault="004322B0" w:rsidP="004322B0">
      <w:pPr>
        <w:spacing w:after="0"/>
        <w:ind w:left="426" w:right="282" w:firstLine="709"/>
        <w:jc w:val="both"/>
        <w:rPr>
          <w:rFonts w:ascii="Times New Roman" w:hAnsi="Times New Roman"/>
          <w:caps/>
          <w:sz w:val="28"/>
          <w:szCs w:val="28"/>
        </w:rPr>
      </w:pPr>
      <w:r w:rsidRPr="00680616">
        <w:rPr>
          <w:rFonts w:ascii="Times New Roman" w:hAnsi="Times New Roman"/>
          <w:sz w:val="28"/>
          <w:szCs w:val="28"/>
          <w:lang w:eastAsia="ru-RU"/>
        </w:rPr>
        <w:t>Территория дошкольно</w:t>
      </w:r>
      <w:r w:rsidR="00420C95" w:rsidRPr="00680616">
        <w:rPr>
          <w:rFonts w:ascii="Times New Roman" w:hAnsi="Times New Roman"/>
          <w:sz w:val="28"/>
          <w:szCs w:val="28"/>
          <w:lang w:eastAsia="ru-RU"/>
        </w:rPr>
        <w:t>го</w:t>
      </w:r>
      <w:r w:rsidR="00E61CE1">
        <w:rPr>
          <w:rFonts w:ascii="Times New Roman" w:hAnsi="Times New Roman"/>
          <w:sz w:val="28"/>
          <w:szCs w:val="28"/>
          <w:lang w:eastAsia="ru-RU"/>
        </w:rPr>
        <w:t xml:space="preserve"> </w:t>
      </w:r>
      <w:r w:rsidR="00420C95" w:rsidRPr="00680616">
        <w:rPr>
          <w:rFonts w:ascii="Times New Roman" w:hAnsi="Times New Roman"/>
          <w:sz w:val="28"/>
          <w:szCs w:val="28"/>
          <w:lang w:eastAsia="ru-RU"/>
        </w:rPr>
        <w:t>учреждения по периметру ограждена</w:t>
      </w:r>
      <w:r w:rsidRPr="00680616">
        <w:rPr>
          <w:rFonts w:ascii="Times New Roman" w:hAnsi="Times New Roman"/>
          <w:sz w:val="28"/>
          <w:szCs w:val="28"/>
          <w:lang w:eastAsia="ru-RU"/>
        </w:rPr>
        <w:t xml:space="preserve"> металлическим </w:t>
      </w:r>
      <w:r w:rsidR="00F10BEC" w:rsidRPr="00680616">
        <w:rPr>
          <w:rFonts w:ascii="Times New Roman" w:hAnsi="Times New Roman"/>
          <w:sz w:val="28"/>
          <w:szCs w:val="28"/>
          <w:lang w:eastAsia="ru-RU"/>
        </w:rPr>
        <w:t xml:space="preserve">и кирпичным </w:t>
      </w:r>
      <w:r w:rsidRPr="00680616">
        <w:rPr>
          <w:rFonts w:ascii="Times New Roman" w:hAnsi="Times New Roman"/>
          <w:sz w:val="28"/>
          <w:szCs w:val="28"/>
          <w:lang w:eastAsia="ru-RU"/>
        </w:rPr>
        <w:t>забор</w:t>
      </w:r>
      <w:r w:rsidR="00F10BEC" w:rsidRPr="00680616">
        <w:rPr>
          <w:rFonts w:ascii="Times New Roman" w:hAnsi="Times New Roman"/>
          <w:sz w:val="28"/>
          <w:szCs w:val="28"/>
          <w:lang w:eastAsia="ru-RU"/>
        </w:rPr>
        <w:t>ом.</w:t>
      </w:r>
      <w:r w:rsidRPr="00680616">
        <w:rPr>
          <w:rFonts w:ascii="Times New Roman" w:hAnsi="Times New Roman"/>
          <w:sz w:val="28"/>
          <w:szCs w:val="28"/>
          <w:lang w:eastAsia="ru-RU"/>
        </w:rPr>
        <w:t xml:space="preserve"> Зеленые насаждения используются для отделения групповых площадок друг от друга.</w:t>
      </w:r>
    </w:p>
    <w:p w:rsidR="004322B0" w:rsidRPr="00680616" w:rsidRDefault="004322B0" w:rsidP="004322B0">
      <w:pPr>
        <w:widowControl w:val="0"/>
        <w:autoSpaceDE w:val="0"/>
        <w:spacing w:after="0"/>
        <w:ind w:left="426" w:right="282" w:firstLine="709"/>
        <w:jc w:val="both"/>
        <w:rPr>
          <w:rFonts w:ascii="Times New Roman" w:eastAsia="Arial" w:hAnsi="Times New Roman"/>
          <w:sz w:val="28"/>
          <w:szCs w:val="28"/>
        </w:rPr>
      </w:pPr>
      <w:r w:rsidRPr="00680616">
        <w:rPr>
          <w:rFonts w:ascii="Times New Roman" w:eastAsia="Arial" w:hAnsi="Times New Roman"/>
          <w:sz w:val="28"/>
          <w:szCs w:val="28"/>
        </w:rPr>
        <w:t>На территории ДОУ имеется игровая зона, которая включает в себя:</w:t>
      </w:r>
    </w:p>
    <w:p w:rsidR="004322B0" w:rsidRPr="00680616" w:rsidRDefault="004322B0" w:rsidP="004322B0">
      <w:pPr>
        <w:widowControl w:val="0"/>
        <w:autoSpaceDE w:val="0"/>
        <w:spacing w:after="0"/>
        <w:ind w:left="426" w:right="282" w:firstLine="709"/>
        <w:jc w:val="both"/>
        <w:rPr>
          <w:rFonts w:ascii="Times New Roman" w:eastAsia="Arial" w:hAnsi="Times New Roman"/>
          <w:sz w:val="28"/>
          <w:szCs w:val="28"/>
        </w:rPr>
      </w:pPr>
      <w:r w:rsidRPr="00680616">
        <w:rPr>
          <w:rFonts w:ascii="Times New Roman" w:eastAsia="Arial" w:hAnsi="Times New Roman"/>
          <w:sz w:val="28"/>
          <w:szCs w:val="28"/>
        </w:rPr>
        <w:t>- физкультурную площадку;</w:t>
      </w:r>
    </w:p>
    <w:p w:rsidR="004322B0" w:rsidRPr="00680616" w:rsidRDefault="00794A4E" w:rsidP="004322B0">
      <w:pPr>
        <w:widowControl w:val="0"/>
        <w:autoSpaceDE w:val="0"/>
        <w:spacing w:after="0"/>
        <w:ind w:left="426" w:right="282" w:firstLine="709"/>
        <w:jc w:val="both"/>
        <w:rPr>
          <w:rFonts w:ascii="Times New Roman" w:eastAsia="Arial" w:hAnsi="Times New Roman"/>
          <w:sz w:val="28"/>
          <w:szCs w:val="28"/>
        </w:rPr>
      </w:pPr>
      <w:r>
        <w:rPr>
          <w:noProof/>
          <w:lang w:eastAsia="ru-RU"/>
        </w:rPr>
        <w:drawing>
          <wp:anchor distT="0" distB="0" distL="114300" distR="114300" simplePos="0" relativeHeight="251658239" behindDoc="1" locked="0" layoutInCell="1" allowOverlap="1">
            <wp:simplePos x="0" y="0"/>
            <wp:positionH relativeFrom="column">
              <wp:posOffset>4227858</wp:posOffset>
            </wp:positionH>
            <wp:positionV relativeFrom="paragraph">
              <wp:posOffset>375948</wp:posOffset>
            </wp:positionV>
            <wp:extent cx="2362200" cy="1771015"/>
            <wp:effectExtent l="0" t="0" r="0" b="0"/>
            <wp:wrapTight wrapText="bothSides">
              <wp:wrapPolygon edited="0">
                <wp:start x="0" y="0"/>
                <wp:lineTo x="0" y="21375"/>
                <wp:lineTo x="21426" y="21375"/>
                <wp:lineTo x="21426" y="0"/>
                <wp:lineTo x="0" y="0"/>
              </wp:wrapPolygon>
            </wp:wrapTight>
            <wp:docPr id="6" name="Рисунок 6" descr="C:\переезд\Фотографии\детский сад\P102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переезд\Фотографии\детский сад\P102093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1771015"/>
                    </a:xfrm>
                    <a:prstGeom prst="rect">
                      <a:avLst/>
                    </a:prstGeom>
                    <a:noFill/>
                    <a:ln>
                      <a:noFill/>
                    </a:ln>
                  </pic:spPr>
                </pic:pic>
              </a:graphicData>
            </a:graphic>
          </wp:anchor>
        </w:drawing>
      </w:r>
      <w:r w:rsidR="004322B0" w:rsidRPr="00680616">
        <w:rPr>
          <w:rFonts w:ascii="Times New Roman" w:eastAsia="Arial" w:hAnsi="Times New Roman"/>
          <w:sz w:val="28"/>
          <w:szCs w:val="28"/>
        </w:rPr>
        <w:t>- групповые площадки – индивидуальные для каждой возрастной  группы с соблюдением принципа групповой изоляции. Каждая групповая площадка имеет игровое обор</w:t>
      </w:r>
      <w:r w:rsidR="00F10BEC" w:rsidRPr="00680616">
        <w:rPr>
          <w:rFonts w:ascii="Times New Roman" w:eastAsia="Arial" w:hAnsi="Times New Roman"/>
          <w:sz w:val="28"/>
          <w:szCs w:val="28"/>
        </w:rPr>
        <w:t>удование: скамейки, песочницы, домики, горки</w:t>
      </w:r>
      <w:r w:rsidR="004322B0" w:rsidRPr="00680616">
        <w:rPr>
          <w:rFonts w:ascii="Times New Roman" w:eastAsia="Arial" w:hAnsi="Times New Roman"/>
          <w:sz w:val="28"/>
          <w:szCs w:val="28"/>
        </w:rPr>
        <w:t>,</w:t>
      </w:r>
      <w:r w:rsidR="00F10BEC" w:rsidRPr="00680616">
        <w:rPr>
          <w:rFonts w:ascii="Times New Roman" w:eastAsia="Arial" w:hAnsi="Times New Roman"/>
          <w:sz w:val="28"/>
          <w:szCs w:val="28"/>
        </w:rPr>
        <w:t xml:space="preserve"> качели, спортивные комплексы, различное игровое оборудование из бросового материала.На площадках много зеленых насаждений, </w:t>
      </w:r>
      <w:r w:rsidR="00C1176A" w:rsidRPr="00680616">
        <w:rPr>
          <w:rFonts w:ascii="Times New Roman" w:eastAsia="Arial" w:hAnsi="Times New Roman"/>
          <w:sz w:val="28"/>
          <w:szCs w:val="28"/>
        </w:rPr>
        <w:t xml:space="preserve">разбиты  цветники </w:t>
      </w:r>
      <w:r w:rsidR="00F10BEC" w:rsidRPr="00680616">
        <w:rPr>
          <w:rFonts w:ascii="Times New Roman" w:eastAsia="Arial" w:hAnsi="Times New Roman"/>
          <w:sz w:val="28"/>
          <w:szCs w:val="28"/>
        </w:rPr>
        <w:t xml:space="preserve"> с розами</w:t>
      </w:r>
      <w:r w:rsidR="00C1176A" w:rsidRPr="00680616">
        <w:rPr>
          <w:rFonts w:ascii="Times New Roman" w:eastAsia="Arial" w:hAnsi="Times New Roman"/>
          <w:sz w:val="28"/>
          <w:szCs w:val="28"/>
        </w:rPr>
        <w:t>, и другими многолетними и однолетними цветами.</w:t>
      </w:r>
    </w:p>
    <w:p w:rsidR="004322B0" w:rsidRPr="00680616" w:rsidRDefault="00C1176A" w:rsidP="004322B0">
      <w:pPr>
        <w:pStyle w:val="ConsNormal"/>
        <w:spacing w:line="276" w:lineRule="auto"/>
        <w:ind w:left="426" w:right="282" w:firstLine="709"/>
        <w:jc w:val="both"/>
        <w:rPr>
          <w:rFonts w:ascii="Times New Roman" w:hAnsi="Times New Roman"/>
          <w:sz w:val="28"/>
          <w:szCs w:val="28"/>
        </w:rPr>
      </w:pPr>
      <w:r w:rsidRPr="00680616">
        <w:rPr>
          <w:rFonts w:ascii="Times New Roman" w:hAnsi="Times New Roman"/>
          <w:sz w:val="28"/>
          <w:szCs w:val="28"/>
        </w:rPr>
        <w:t>Групповая площадка</w:t>
      </w:r>
      <w:r w:rsidR="004322B0" w:rsidRPr="00680616">
        <w:rPr>
          <w:rFonts w:ascii="Times New Roman" w:hAnsi="Times New Roman"/>
          <w:sz w:val="28"/>
          <w:szCs w:val="28"/>
        </w:rPr>
        <w:t xml:space="preserve"> для дет</w:t>
      </w:r>
      <w:r w:rsidRPr="00680616">
        <w:rPr>
          <w:rFonts w:ascii="Times New Roman" w:hAnsi="Times New Roman"/>
          <w:sz w:val="28"/>
          <w:szCs w:val="28"/>
        </w:rPr>
        <w:t>ей ясельного возраста располагае</w:t>
      </w:r>
      <w:r w:rsidR="004322B0" w:rsidRPr="00680616">
        <w:rPr>
          <w:rFonts w:ascii="Times New Roman" w:hAnsi="Times New Roman"/>
          <w:sz w:val="28"/>
          <w:szCs w:val="28"/>
        </w:rPr>
        <w:t>тся в непосредственной близости от</w:t>
      </w:r>
      <w:r w:rsidRPr="00680616">
        <w:rPr>
          <w:rFonts w:ascii="Times New Roman" w:hAnsi="Times New Roman"/>
          <w:sz w:val="28"/>
          <w:szCs w:val="28"/>
        </w:rPr>
        <w:t xml:space="preserve"> выхода из помещения этой</w:t>
      </w:r>
      <w:r w:rsidR="004322B0" w:rsidRPr="00680616">
        <w:rPr>
          <w:rFonts w:ascii="Times New Roman" w:hAnsi="Times New Roman"/>
          <w:sz w:val="28"/>
          <w:szCs w:val="28"/>
        </w:rPr>
        <w:t xml:space="preserve"> групп</w:t>
      </w:r>
      <w:r w:rsidRPr="00680616">
        <w:rPr>
          <w:rFonts w:ascii="Times New Roman" w:hAnsi="Times New Roman"/>
          <w:sz w:val="28"/>
          <w:szCs w:val="28"/>
        </w:rPr>
        <w:t>ы</w:t>
      </w:r>
      <w:r w:rsidR="004322B0" w:rsidRPr="00680616">
        <w:rPr>
          <w:rFonts w:ascii="Times New Roman" w:hAnsi="Times New Roman"/>
          <w:sz w:val="28"/>
          <w:szCs w:val="28"/>
        </w:rPr>
        <w:t xml:space="preserve">. </w:t>
      </w:r>
      <w:r w:rsidR="004322B0" w:rsidRPr="00680616">
        <w:rPr>
          <w:rFonts w:ascii="Times New Roman" w:eastAsia="Times New Roman" w:hAnsi="Times New Roman"/>
          <w:sz w:val="28"/>
          <w:szCs w:val="28"/>
          <w:lang w:eastAsia="ru-RU"/>
        </w:rPr>
        <w:t>Для защиты детей от солнца и осадков на территории каждой групповой пл</w:t>
      </w:r>
      <w:r w:rsidRPr="00680616">
        <w:rPr>
          <w:rFonts w:ascii="Times New Roman" w:eastAsia="Times New Roman" w:hAnsi="Times New Roman"/>
          <w:sz w:val="28"/>
          <w:szCs w:val="28"/>
          <w:lang w:eastAsia="ru-RU"/>
        </w:rPr>
        <w:t>ощадки установлен теневой навес со скамейками.</w:t>
      </w:r>
      <w:r w:rsidRPr="00680616">
        <w:rPr>
          <w:rFonts w:ascii="Times New Roman" w:hAnsi="Times New Roman"/>
          <w:sz w:val="28"/>
          <w:szCs w:val="28"/>
        </w:rPr>
        <w:t xml:space="preserve">Игровые </w:t>
      </w:r>
      <w:r w:rsidR="004322B0" w:rsidRPr="00680616">
        <w:rPr>
          <w:rFonts w:ascii="Times New Roman" w:hAnsi="Times New Roman"/>
          <w:sz w:val="28"/>
          <w:szCs w:val="28"/>
        </w:rPr>
        <w:t xml:space="preserve"> площадки для дошкольных групп оборудованы с учетом </w:t>
      </w:r>
      <w:proofErr w:type="spellStart"/>
      <w:r w:rsidR="004322B0" w:rsidRPr="00680616">
        <w:rPr>
          <w:rFonts w:ascii="Times New Roman" w:hAnsi="Times New Roman"/>
          <w:sz w:val="28"/>
          <w:szCs w:val="28"/>
        </w:rPr>
        <w:t>росто</w:t>
      </w:r>
      <w:proofErr w:type="spellEnd"/>
      <w:r w:rsidR="004322B0" w:rsidRPr="00680616">
        <w:rPr>
          <w:rFonts w:ascii="Times New Roman" w:hAnsi="Times New Roman"/>
          <w:sz w:val="28"/>
          <w:szCs w:val="28"/>
        </w:rPr>
        <w:t xml:space="preserve"> - возрастных особенностей детей. </w:t>
      </w:r>
    </w:p>
    <w:p w:rsidR="00823769" w:rsidRPr="00680616" w:rsidRDefault="004322B0" w:rsidP="00823769">
      <w:pPr>
        <w:pStyle w:val="ConsNormal"/>
        <w:spacing w:line="276" w:lineRule="auto"/>
        <w:ind w:left="426" w:right="282" w:firstLine="709"/>
        <w:jc w:val="both"/>
        <w:rPr>
          <w:rFonts w:ascii="Times New Roman" w:hAnsi="Times New Roman"/>
          <w:sz w:val="28"/>
          <w:szCs w:val="28"/>
        </w:rPr>
      </w:pPr>
      <w:r w:rsidRPr="00680616">
        <w:rPr>
          <w:rFonts w:ascii="Times New Roman" w:eastAsia="Times New Roman" w:hAnsi="Times New Roman"/>
          <w:sz w:val="28"/>
          <w:szCs w:val="28"/>
          <w:lang w:eastAsia="ru-RU"/>
        </w:rPr>
        <w:t xml:space="preserve">Групповые помещения для детей ясельного возраста </w:t>
      </w:r>
      <w:r w:rsidR="00C1176A" w:rsidRPr="00680616">
        <w:rPr>
          <w:rFonts w:ascii="Times New Roman" w:eastAsia="Times New Roman" w:hAnsi="Times New Roman"/>
          <w:sz w:val="28"/>
          <w:szCs w:val="28"/>
          <w:lang w:eastAsia="ru-RU"/>
        </w:rPr>
        <w:t xml:space="preserve">и подготовительной группы </w:t>
      </w:r>
      <w:r w:rsidRPr="00680616">
        <w:rPr>
          <w:rFonts w:ascii="Times New Roman" w:eastAsia="Times New Roman" w:hAnsi="Times New Roman"/>
          <w:sz w:val="28"/>
          <w:szCs w:val="28"/>
          <w:lang w:eastAsia="ru-RU"/>
        </w:rPr>
        <w:t>имеют самостоятельный вход с участка,</w:t>
      </w:r>
      <w:r w:rsidRPr="00680616">
        <w:rPr>
          <w:rFonts w:ascii="Times New Roman" w:hAnsi="Times New Roman"/>
          <w:sz w:val="28"/>
          <w:szCs w:val="28"/>
        </w:rPr>
        <w:t xml:space="preserve"> для детей </w:t>
      </w:r>
      <w:r w:rsidR="00C1176A" w:rsidRPr="00680616">
        <w:rPr>
          <w:rFonts w:ascii="Times New Roman" w:hAnsi="Times New Roman"/>
          <w:sz w:val="28"/>
          <w:szCs w:val="28"/>
        </w:rPr>
        <w:t xml:space="preserve">старшей и младшей групп -  </w:t>
      </w:r>
      <w:r w:rsidRPr="00680616">
        <w:rPr>
          <w:rFonts w:ascii="Times New Roman" w:hAnsi="Times New Roman"/>
          <w:sz w:val="28"/>
          <w:szCs w:val="28"/>
        </w:rPr>
        <w:t xml:space="preserve"> од</w:t>
      </w:r>
      <w:r w:rsidR="00C1176A" w:rsidRPr="00680616">
        <w:rPr>
          <w:rFonts w:ascii="Times New Roman" w:hAnsi="Times New Roman"/>
          <w:sz w:val="28"/>
          <w:szCs w:val="28"/>
        </w:rPr>
        <w:t>ин вход</w:t>
      </w:r>
      <w:r w:rsidRPr="00680616">
        <w:rPr>
          <w:rFonts w:ascii="Times New Roman" w:hAnsi="Times New Roman"/>
          <w:sz w:val="28"/>
          <w:szCs w:val="28"/>
        </w:rPr>
        <w:t xml:space="preserve"> на две группы. </w:t>
      </w:r>
    </w:p>
    <w:p w:rsidR="00823769" w:rsidRPr="00680616" w:rsidRDefault="005D1A47" w:rsidP="00823769">
      <w:pPr>
        <w:pStyle w:val="ConsNormal"/>
        <w:spacing w:line="276" w:lineRule="auto"/>
        <w:ind w:left="426" w:right="282"/>
        <w:jc w:val="both"/>
        <w:rPr>
          <w:rFonts w:ascii="Times New Roman" w:hAnsi="Times New Roman"/>
          <w:sz w:val="28"/>
          <w:szCs w:val="28"/>
        </w:rPr>
      </w:pPr>
      <w:r>
        <w:rPr>
          <w:noProof/>
          <w:lang w:eastAsia="ru-RU"/>
        </w:rPr>
        <w:drawing>
          <wp:anchor distT="0" distB="0" distL="114300" distR="114300" simplePos="0" relativeHeight="251661312" behindDoc="1" locked="0" layoutInCell="1" allowOverlap="1">
            <wp:simplePos x="0" y="0"/>
            <wp:positionH relativeFrom="column">
              <wp:posOffset>108585</wp:posOffset>
            </wp:positionH>
            <wp:positionV relativeFrom="paragraph">
              <wp:posOffset>529590</wp:posOffset>
            </wp:positionV>
            <wp:extent cx="2424430" cy="1818005"/>
            <wp:effectExtent l="0" t="0" r="0" b="0"/>
            <wp:wrapTight wrapText="bothSides">
              <wp:wrapPolygon edited="0">
                <wp:start x="0" y="0"/>
                <wp:lineTo x="0" y="21276"/>
                <wp:lineTo x="21385" y="21276"/>
                <wp:lineTo x="21385"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4430" cy="1818005"/>
                    </a:xfrm>
                    <a:prstGeom prst="rect">
                      <a:avLst/>
                    </a:prstGeom>
                  </pic:spPr>
                </pic:pic>
              </a:graphicData>
            </a:graphic>
          </wp:anchor>
        </w:drawing>
      </w:r>
      <w:r w:rsidR="004322B0" w:rsidRPr="00680616">
        <w:rPr>
          <w:rFonts w:ascii="Times New Roman" w:hAnsi="Times New Roman"/>
          <w:sz w:val="28"/>
          <w:szCs w:val="28"/>
        </w:rPr>
        <w:t xml:space="preserve">В состав группового помещения входят: раздевальная (для приема детей и хранения верхней одежды), групповая (для проведения игр, занятий и приема пищи), спальня, буфетная (для подготовки готовых блюд к раздаче и мытья столовой посуды), туалетная (совмещенная с умывальной). </w:t>
      </w:r>
      <w:r w:rsidR="00823769" w:rsidRPr="00680616">
        <w:rPr>
          <w:rFonts w:ascii="Times New Roman" w:hAnsi="Times New Roman"/>
          <w:sz w:val="28"/>
          <w:szCs w:val="28"/>
        </w:rPr>
        <w:t>В насто</w:t>
      </w:r>
      <w:r w:rsidR="00C1176A" w:rsidRPr="00680616">
        <w:rPr>
          <w:rFonts w:ascii="Times New Roman" w:hAnsi="Times New Roman"/>
          <w:sz w:val="28"/>
          <w:szCs w:val="28"/>
        </w:rPr>
        <w:t>ящее время в ДОУ функционируют 4</w:t>
      </w:r>
      <w:r w:rsidR="00823769" w:rsidRPr="00680616">
        <w:rPr>
          <w:rFonts w:ascii="Times New Roman" w:hAnsi="Times New Roman"/>
          <w:sz w:val="28"/>
          <w:szCs w:val="28"/>
        </w:rPr>
        <w:t xml:space="preserve"> </w:t>
      </w:r>
      <w:proofErr w:type="gramStart"/>
      <w:r w:rsidR="00823769" w:rsidRPr="00680616">
        <w:rPr>
          <w:rFonts w:ascii="Times New Roman" w:hAnsi="Times New Roman"/>
          <w:sz w:val="28"/>
          <w:szCs w:val="28"/>
        </w:rPr>
        <w:t>групп</w:t>
      </w:r>
      <w:r w:rsidR="00C1176A" w:rsidRPr="00680616">
        <w:rPr>
          <w:rFonts w:ascii="Times New Roman" w:hAnsi="Times New Roman"/>
          <w:sz w:val="28"/>
          <w:szCs w:val="28"/>
        </w:rPr>
        <w:t>ы</w:t>
      </w:r>
      <w:r w:rsidR="00E61CE1">
        <w:rPr>
          <w:rFonts w:ascii="Times New Roman" w:hAnsi="Times New Roman"/>
          <w:sz w:val="28"/>
          <w:szCs w:val="28"/>
        </w:rPr>
        <w:t xml:space="preserve"> </w:t>
      </w:r>
      <w:r w:rsidR="00BD2ADA" w:rsidRPr="00680616">
        <w:rPr>
          <w:rFonts w:ascii="Times New Roman" w:hAnsi="Times New Roman"/>
          <w:sz w:val="28"/>
          <w:szCs w:val="28"/>
        </w:rPr>
        <w:t xml:space="preserve"> полным днем</w:t>
      </w:r>
      <w:proofErr w:type="gramEnd"/>
      <w:r w:rsidR="00BD2ADA" w:rsidRPr="00680616">
        <w:rPr>
          <w:rFonts w:ascii="Times New Roman" w:hAnsi="Times New Roman"/>
          <w:sz w:val="28"/>
          <w:szCs w:val="28"/>
        </w:rPr>
        <w:t xml:space="preserve"> и 1 группа кратковременного пребывания:</w:t>
      </w:r>
    </w:p>
    <w:p w:rsidR="00BD2ADA" w:rsidRPr="00680616" w:rsidRDefault="00BD2ADA" w:rsidP="00823769">
      <w:pPr>
        <w:pStyle w:val="ConsNormal"/>
        <w:spacing w:line="276" w:lineRule="auto"/>
        <w:ind w:left="426" w:right="282"/>
        <w:jc w:val="both"/>
        <w:rPr>
          <w:rFonts w:ascii="Times New Roman" w:hAnsi="Times New Roman"/>
          <w:sz w:val="28"/>
          <w:szCs w:val="28"/>
        </w:rPr>
      </w:pPr>
    </w:p>
    <w:tbl>
      <w:tblPr>
        <w:tblStyle w:val="-4"/>
        <w:tblW w:w="0" w:type="auto"/>
        <w:tblInd w:w="534" w:type="dxa"/>
        <w:tblLayout w:type="fixed"/>
        <w:tblLook w:val="04A0"/>
      </w:tblPr>
      <w:tblGrid>
        <w:gridCol w:w="3260"/>
        <w:gridCol w:w="1134"/>
        <w:gridCol w:w="1275"/>
        <w:gridCol w:w="1276"/>
        <w:gridCol w:w="1276"/>
      </w:tblGrid>
      <w:tr w:rsidR="00C1176A" w:rsidRPr="00680616" w:rsidTr="00823769">
        <w:trPr>
          <w:cnfStyle w:val="100000000000"/>
        </w:trPr>
        <w:tc>
          <w:tcPr>
            <w:cnfStyle w:val="001000000000"/>
            <w:tcW w:w="3260"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ind w:right="34"/>
              <w:jc w:val="center"/>
              <w:rPr>
                <w:rFonts w:ascii="Times New Roman" w:hAnsi="Times New Roman"/>
                <w:color w:val="auto"/>
                <w:sz w:val="28"/>
                <w:szCs w:val="28"/>
              </w:rPr>
            </w:pPr>
            <w:r w:rsidRPr="00680616">
              <w:rPr>
                <w:rFonts w:ascii="Times New Roman" w:hAnsi="Times New Roman"/>
                <w:color w:val="auto"/>
                <w:sz w:val="28"/>
                <w:szCs w:val="28"/>
              </w:rPr>
              <w:lastRenderedPageBreak/>
              <w:t>Возрастная группа</w:t>
            </w:r>
          </w:p>
        </w:tc>
        <w:tc>
          <w:tcPr>
            <w:tcW w:w="1134"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ind w:right="21"/>
              <w:jc w:val="center"/>
              <w:cnfStyle w:val="100000000000"/>
              <w:rPr>
                <w:rFonts w:ascii="Times New Roman" w:hAnsi="Times New Roman"/>
                <w:color w:val="auto"/>
                <w:sz w:val="28"/>
                <w:szCs w:val="28"/>
              </w:rPr>
            </w:pPr>
            <w:r w:rsidRPr="00680616">
              <w:rPr>
                <w:rFonts w:ascii="Times New Roman" w:hAnsi="Times New Roman"/>
                <w:color w:val="auto"/>
                <w:sz w:val="28"/>
                <w:szCs w:val="28"/>
              </w:rPr>
              <w:t>Кол-во</w:t>
            </w:r>
          </w:p>
          <w:p w:rsidR="00C1176A" w:rsidRPr="00680616" w:rsidRDefault="00C1176A" w:rsidP="00823769">
            <w:pPr>
              <w:ind w:left="34" w:right="33"/>
              <w:jc w:val="center"/>
              <w:cnfStyle w:val="100000000000"/>
              <w:rPr>
                <w:rFonts w:ascii="Times New Roman" w:hAnsi="Times New Roman"/>
                <w:color w:val="auto"/>
                <w:sz w:val="28"/>
                <w:szCs w:val="28"/>
              </w:rPr>
            </w:pPr>
            <w:r w:rsidRPr="00680616">
              <w:rPr>
                <w:rFonts w:ascii="Times New Roman" w:hAnsi="Times New Roman"/>
                <w:color w:val="auto"/>
                <w:sz w:val="28"/>
                <w:szCs w:val="28"/>
              </w:rPr>
              <w:t>групп</w:t>
            </w:r>
          </w:p>
        </w:tc>
        <w:tc>
          <w:tcPr>
            <w:tcW w:w="1275"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ind w:right="-24"/>
              <w:jc w:val="center"/>
              <w:cnfStyle w:val="100000000000"/>
              <w:rPr>
                <w:rFonts w:ascii="Times New Roman" w:hAnsi="Times New Roman"/>
                <w:color w:val="auto"/>
                <w:sz w:val="28"/>
                <w:szCs w:val="28"/>
              </w:rPr>
            </w:pPr>
            <w:r w:rsidRPr="00680616">
              <w:rPr>
                <w:rFonts w:ascii="Times New Roman" w:hAnsi="Times New Roman"/>
                <w:color w:val="auto"/>
                <w:sz w:val="28"/>
                <w:szCs w:val="28"/>
              </w:rPr>
              <w:t xml:space="preserve">Кол-во </w:t>
            </w:r>
          </w:p>
          <w:p w:rsidR="00C1176A" w:rsidRPr="00680616" w:rsidRDefault="00C1176A" w:rsidP="00823769">
            <w:pPr>
              <w:ind w:right="-24"/>
              <w:jc w:val="center"/>
              <w:cnfStyle w:val="100000000000"/>
              <w:rPr>
                <w:rFonts w:ascii="Times New Roman" w:hAnsi="Times New Roman"/>
                <w:color w:val="auto"/>
                <w:sz w:val="28"/>
                <w:szCs w:val="28"/>
              </w:rPr>
            </w:pPr>
            <w:r w:rsidRPr="00680616">
              <w:rPr>
                <w:rFonts w:ascii="Times New Roman" w:hAnsi="Times New Roman"/>
                <w:color w:val="auto"/>
                <w:sz w:val="28"/>
                <w:szCs w:val="28"/>
              </w:rPr>
              <w:t>мест</w:t>
            </w:r>
          </w:p>
        </w:tc>
        <w:tc>
          <w:tcPr>
            <w:tcW w:w="1276"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ind w:right="-24"/>
              <w:jc w:val="center"/>
              <w:cnfStyle w:val="100000000000"/>
              <w:rPr>
                <w:rFonts w:ascii="Times New Roman" w:hAnsi="Times New Roman"/>
                <w:color w:val="auto"/>
                <w:sz w:val="28"/>
                <w:szCs w:val="28"/>
              </w:rPr>
            </w:pPr>
            <w:r w:rsidRPr="00680616">
              <w:rPr>
                <w:rFonts w:ascii="Times New Roman" w:hAnsi="Times New Roman"/>
                <w:color w:val="auto"/>
                <w:sz w:val="28"/>
                <w:szCs w:val="28"/>
              </w:rPr>
              <w:t xml:space="preserve">Возраст </w:t>
            </w:r>
          </w:p>
          <w:p w:rsidR="00C1176A" w:rsidRPr="00680616" w:rsidRDefault="00C1176A" w:rsidP="00823769">
            <w:pPr>
              <w:jc w:val="center"/>
              <w:cnfStyle w:val="100000000000"/>
              <w:rPr>
                <w:rFonts w:ascii="Times New Roman" w:hAnsi="Times New Roman"/>
                <w:color w:val="auto"/>
                <w:sz w:val="28"/>
                <w:szCs w:val="28"/>
              </w:rPr>
            </w:pPr>
            <w:r w:rsidRPr="00680616">
              <w:rPr>
                <w:rFonts w:ascii="Times New Roman" w:hAnsi="Times New Roman"/>
                <w:color w:val="auto"/>
                <w:sz w:val="28"/>
                <w:szCs w:val="28"/>
              </w:rPr>
              <w:t>детей</w:t>
            </w:r>
          </w:p>
        </w:tc>
        <w:tc>
          <w:tcPr>
            <w:tcW w:w="1276"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jc w:val="center"/>
              <w:cnfStyle w:val="100000000000"/>
              <w:rPr>
                <w:rFonts w:ascii="Times New Roman" w:hAnsi="Times New Roman"/>
                <w:color w:val="auto"/>
                <w:sz w:val="28"/>
                <w:szCs w:val="28"/>
              </w:rPr>
            </w:pPr>
            <w:r w:rsidRPr="00680616">
              <w:rPr>
                <w:rFonts w:ascii="Times New Roman" w:hAnsi="Times New Roman"/>
                <w:color w:val="auto"/>
                <w:sz w:val="28"/>
                <w:szCs w:val="28"/>
              </w:rPr>
              <w:t xml:space="preserve">Кол-во </w:t>
            </w:r>
          </w:p>
          <w:p w:rsidR="00C1176A" w:rsidRPr="00680616" w:rsidRDefault="00C1176A" w:rsidP="00823769">
            <w:pPr>
              <w:tabs>
                <w:tab w:val="left" w:pos="1309"/>
              </w:tabs>
              <w:ind w:left="33" w:right="34"/>
              <w:jc w:val="center"/>
              <w:cnfStyle w:val="100000000000"/>
              <w:rPr>
                <w:rFonts w:ascii="Times New Roman" w:hAnsi="Times New Roman"/>
                <w:color w:val="auto"/>
                <w:sz w:val="28"/>
                <w:szCs w:val="28"/>
              </w:rPr>
            </w:pPr>
            <w:r w:rsidRPr="00680616">
              <w:rPr>
                <w:rFonts w:ascii="Times New Roman" w:hAnsi="Times New Roman"/>
                <w:color w:val="auto"/>
                <w:sz w:val="28"/>
                <w:szCs w:val="28"/>
              </w:rPr>
              <w:t>детей</w:t>
            </w:r>
          </w:p>
        </w:tc>
      </w:tr>
      <w:tr w:rsidR="00C1176A" w:rsidRPr="00680616" w:rsidTr="00823769">
        <w:trPr>
          <w:cnfStyle w:val="000000100000"/>
        </w:trPr>
        <w:tc>
          <w:tcPr>
            <w:cnfStyle w:val="001000000000"/>
            <w:tcW w:w="3260" w:type="dxa"/>
            <w:tcBorders>
              <w:top w:val="single" w:sz="4" w:space="0" w:color="auto"/>
              <w:left w:val="single" w:sz="4" w:space="0" w:color="auto"/>
              <w:bottom w:val="single" w:sz="4" w:space="0" w:color="auto"/>
              <w:right w:val="single" w:sz="4" w:space="0" w:color="auto"/>
            </w:tcBorders>
          </w:tcPr>
          <w:p w:rsidR="00C1176A" w:rsidRPr="00680616" w:rsidRDefault="00C1176A" w:rsidP="001C7354">
            <w:pPr>
              <w:ind w:right="34"/>
              <w:jc w:val="center"/>
              <w:rPr>
                <w:rFonts w:ascii="Times New Roman" w:hAnsi="Times New Roman"/>
                <w:color w:val="auto"/>
                <w:sz w:val="28"/>
                <w:szCs w:val="28"/>
              </w:rPr>
            </w:pPr>
            <w:r w:rsidRPr="00680616">
              <w:rPr>
                <w:rFonts w:ascii="Times New Roman" w:hAnsi="Times New Roman"/>
                <w:color w:val="auto"/>
                <w:sz w:val="28"/>
                <w:szCs w:val="28"/>
              </w:rPr>
              <w:t>Первая младшая группа</w:t>
            </w:r>
          </w:p>
          <w:p w:rsidR="00C1176A" w:rsidRPr="00680616" w:rsidRDefault="00C1176A" w:rsidP="00823769">
            <w:pPr>
              <w:ind w:right="34"/>
              <w:jc w:val="center"/>
              <w:rPr>
                <w:rFonts w:ascii="Times New Roman" w:hAnsi="Times New Roman"/>
                <w:color w:val="auto"/>
                <w:sz w:val="28"/>
                <w:szCs w:val="28"/>
              </w:rPr>
            </w:pPr>
          </w:p>
        </w:tc>
        <w:tc>
          <w:tcPr>
            <w:tcW w:w="1134"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ind w:left="426" w:right="282"/>
              <w:jc w:val="center"/>
              <w:cnfStyle w:val="000000100000"/>
              <w:rPr>
                <w:rFonts w:ascii="Times New Roman" w:hAnsi="Times New Roman"/>
                <w:color w:val="auto"/>
                <w:sz w:val="28"/>
                <w:szCs w:val="28"/>
              </w:rPr>
            </w:pPr>
            <w:r w:rsidRPr="00680616">
              <w:rPr>
                <w:rFonts w:ascii="Times New Roman" w:hAnsi="Times New Roman"/>
                <w:color w:val="auto"/>
                <w:sz w:val="28"/>
                <w:szCs w:val="28"/>
              </w:rPr>
              <w:t>1</w:t>
            </w:r>
          </w:p>
        </w:tc>
        <w:tc>
          <w:tcPr>
            <w:tcW w:w="1275"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tabs>
                <w:tab w:val="left" w:pos="0"/>
              </w:tabs>
              <w:ind w:left="34"/>
              <w:jc w:val="center"/>
              <w:cnfStyle w:val="000000100000"/>
              <w:rPr>
                <w:rFonts w:ascii="Times New Roman" w:hAnsi="Times New Roman"/>
                <w:color w:val="auto"/>
                <w:sz w:val="28"/>
                <w:szCs w:val="28"/>
              </w:rPr>
            </w:pPr>
            <w:r w:rsidRPr="00680616">
              <w:rPr>
                <w:rFonts w:ascii="Times New Roman" w:hAnsi="Times New Roman"/>
                <w:color w:val="auto"/>
                <w:sz w:val="28"/>
                <w:szCs w:val="28"/>
              </w:rPr>
              <w:t>20</w:t>
            </w:r>
          </w:p>
        </w:tc>
        <w:tc>
          <w:tcPr>
            <w:tcW w:w="1276"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tabs>
                <w:tab w:val="left" w:pos="0"/>
              </w:tabs>
              <w:ind w:left="34"/>
              <w:jc w:val="center"/>
              <w:cnfStyle w:val="000000100000"/>
              <w:rPr>
                <w:rFonts w:ascii="Times New Roman" w:hAnsi="Times New Roman"/>
                <w:color w:val="auto"/>
                <w:sz w:val="28"/>
                <w:szCs w:val="28"/>
              </w:rPr>
            </w:pPr>
            <w:r w:rsidRPr="00680616">
              <w:rPr>
                <w:rFonts w:ascii="Times New Roman" w:hAnsi="Times New Roman"/>
                <w:color w:val="auto"/>
                <w:sz w:val="28"/>
                <w:szCs w:val="28"/>
              </w:rPr>
              <w:t>2-3 года</w:t>
            </w:r>
          </w:p>
        </w:tc>
        <w:tc>
          <w:tcPr>
            <w:tcW w:w="1276" w:type="dxa"/>
            <w:tcBorders>
              <w:top w:val="single" w:sz="4" w:space="0" w:color="auto"/>
              <w:left w:val="single" w:sz="4" w:space="0" w:color="auto"/>
              <w:bottom w:val="single" w:sz="4" w:space="0" w:color="auto"/>
              <w:right w:val="single" w:sz="4" w:space="0" w:color="auto"/>
            </w:tcBorders>
          </w:tcPr>
          <w:p w:rsidR="00C1176A" w:rsidRPr="00680616" w:rsidRDefault="00E61CE1" w:rsidP="00823769">
            <w:pPr>
              <w:ind w:right="34"/>
              <w:jc w:val="center"/>
              <w:cnfStyle w:val="000000100000"/>
              <w:rPr>
                <w:rFonts w:ascii="Times New Roman" w:hAnsi="Times New Roman"/>
                <w:color w:val="auto"/>
                <w:sz w:val="28"/>
                <w:szCs w:val="28"/>
              </w:rPr>
            </w:pPr>
            <w:r>
              <w:rPr>
                <w:rFonts w:ascii="Times New Roman" w:hAnsi="Times New Roman"/>
                <w:color w:val="auto"/>
                <w:sz w:val="28"/>
                <w:szCs w:val="28"/>
              </w:rPr>
              <w:t>31</w:t>
            </w:r>
          </w:p>
        </w:tc>
      </w:tr>
      <w:tr w:rsidR="00C1176A" w:rsidRPr="00680616" w:rsidTr="00823769">
        <w:tc>
          <w:tcPr>
            <w:cnfStyle w:val="001000000000"/>
            <w:tcW w:w="3260"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ind w:right="34"/>
              <w:jc w:val="center"/>
              <w:rPr>
                <w:rFonts w:ascii="Times New Roman" w:hAnsi="Times New Roman"/>
                <w:color w:val="auto"/>
                <w:sz w:val="28"/>
                <w:szCs w:val="28"/>
              </w:rPr>
            </w:pPr>
          </w:p>
        </w:tc>
        <w:tc>
          <w:tcPr>
            <w:tcW w:w="1134"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ind w:left="426" w:right="282"/>
              <w:jc w:val="center"/>
              <w:cnfStyle w:val="000000000000"/>
              <w:rPr>
                <w:rFonts w:ascii="Times New Roman" w:hAnsi="Times New Roman"/>
                <w:color w:val="auto"/>
                <w:sz w:val="28"/>
                <w:szCs w:val="28"/>
              </w:rPr>
            </w:pPr>
          </w:p>
        </w:tc>
        <w:tc>
          <w:tcPr>
            <w:tcW w:w="1275"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tabs>
                <w:tab w:val="left" w:pos="0"/>
              </w:tabs>
              <w:ind w:left="34"/>
              <w:jc w:val="center"/>
              <w:cnfStyle w:val="000000000000"/>
              <w:rPr>
                <w:rFonts w:ascii="Times New Roman" w:hAnsi="Times New Roman"/>
                <w:color w:val="auto"/>
                <w:sz w:val="28"/>
                <w:szCs w:val="28"/>
              </w:rPr>
            </w:pPr>
          </w:p>
        </w:tc>
        <w:tc>
          <w:tcPr>
            <w:tcW w:w="1276"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tabs>
                <w:tab w:val="left" w:pos="0"/>
              </w:tabs>
              <w:ind w:left="34"/>
              <w:jc w:val="center"/>
              <w:cnfStyle w:val="000000000000"/>
              <w:rPr>
                <w:rFonts w:ascii="Times New Roman" w:hAnsi="Times New Roman"/>
                <w:color w:val="auto"/>
                <w:sz w:val="28"/>
                <w:szCs w:val="28"/>
              </w:rPr>
            </w:pPr>
          </w:p>
        </w:tc>
        <w:tc>
          <w:tcPr>
            <w:tcW w:w="1276"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ind w:right="34"/>
              <w:jc w:val="center"/>
              <w:cnfStyle w:val="000000000000"/>
              <w:rPr>
                <w:rFonts w:ascii="Times New Roman" w:hAnsi="Times New Roman"/>
                <w:color w:val="auto"/>
                <w:sz w:val="28"/>
                <w:szCs w:val="28"/>
              </w:rPr>
            </w:pPr>
          </w:p>
        </w:tc>
      </w:tr>
      <w:tr w:rsidR="00C1176A" w:rsidRPr="00680616" w:rsidTr="00823769">
        <w:trPr>
          <w:cnfStyle w:val="000000100000"/>
        </w:trPr>
        <w:tc>
          <w:tcPr>
            <w:cnfStyle w:val="001000000000"/>
            <w:tcW w:w="3260"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ind w:right="34"/>
              <w:jc w:val="center"/>
              <w:rPr>
                <w:rFonts w:ascii="Times New Roman" w:hAnsi="Times New Roman"/>
                <w:color w:val="auto"/>
                <w:sz w:val="28"/>
                <w:szCs w:val="28"/>
              </w:rPr>
            </w:pPr>
            <w:r w:rsidRPr="00680616">
              <w:rPr>
                <w:rFonts w:ascii="Times New Roman" w:hAnsi="Times New Roman"/>
                <w:color w:val="auto"/>
                <w:sz w:val="28"/>
                <w:szCs w:val="28"/>
              </w:rPr>
              <w:t>Средняя группа</w:t>
            </w:r>
            <w:r w:rsidR="00E61CE1">
              <w:rPr>
                <w:rFonts w:ascii="Times New Roman" w:hAnsi="Times New Roman"/>
                <w:color w:val="auto"/>
                <w:sz w:val="28"/>
                <w:szCs w:val="28"/>
              </w:rPr>
              <w:t xml:space="preserve"> </w:t>
            </w:r>
            <w:r w:rsidR="00BD2ADA" w:rsidRPr="00680616">
              <w:rPr>
                <w:rFonts w:ascii="Times New Roman" w:hAnsi="Times New Roman"/>
                <w:color w:val="auto"/>
                <w:sz w:val="28"/>
                <w:szCs w:val="28"/>
              </w:rPr>
              <w:t>(смешанная)</w:t>
            </w:r>
          </w:p>
          <w:p w:rsidR="00C1176A" w:rsidRPr="00680616" w:rsidRDefault="00C1176A" w:rsidP="00823769">
            <w:pPr>
              <w:ind w:right="34"/>
              <w:jc w:val="center"/>
              <w:rPr>
                <w:rFonts w:ascii="Times New Roman" w:hAnsi="Times New Roman"/>
                <w:color w:val="auto"/>
                <w:sz w:val="28"/>
                <w:szCs w:val="28"/>
              </w:rPr>
            </w:pPr>
          </w:p>
        </w:tc>
        <w:tc>
          <w:tcPr>
            <w:tcW w:w="1134"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ind w:left="426" w:right="282"/>
              <w:jc w:val="center"/>
              <w:cnfStyle w:val="000000100000"/>
              <w:rPr>
                <w:rFonts w:ascii="Times New Roman" w:hAnsi="Times New Roman"/>
                <w:color w:val="auto"/>
                <w:sz w:val="28"/>
                <w:szCs w:val="28"/>
              </w:rPr>
            </w:pPr>
            <w:r w:rsidRPr="00680616">
              <w:rPr>
                <w:rFonts w:ascii="Times New Roman" w:hAnsi="Times New Roman"/>
                <w:color w:val="auto"/>
                <w:sz w:val="28"/>
                <w:szCs w:val="28"/>
              </w:rPr>
              <w:t>1</w:t>
            </w:r>
          </w:p>
        </w:tc>
        <w:tc>
          <w:tcPr>
            <w:tcW w:w="1275"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tabs>
                <w:tab w:val="left" w:pos="0"/>
              </w:tabs>
              <w:ind w:left="34"/>
              <w:jc w:val="center"/>
              <w:cnfStyle w:val="000000100000"/>
              <w:rPr>
                <w:rFonts w:ascii="Times New Roman" w:hAnsi="Times New Roman"/>
                <w:color w:val="auto"/>
                <w:sz w:val="28"/>
                <w:szCs w:val="28"/>
              </w:rPr>
            </w:pPr>
            <w:r w:rsidRPr="00680616">
              <w:rPr>
                <w:rFonts w:ascii="Times New Roman" w:hAnsi="Times New Roman"/>
                <w:color w:val="auto"/>
                <w:sz w:val="28"/>
                <w:szCs w:val="28"/>
              </w:rPr>
              <w:t>25</w:t>
            </w:r>
          </w:p>
        </w:tc>
        <w:tc>
          <w:tcPr>
            <w:tcW w:w="1276" w:type="dxa"/>
            <w:tcBorders>
              <w:top w:val="single" w:sz="4" w:space="0" w:color="auto"/>
              <w:left w:val="single" w:sz="4" w:space="0" w:color="auto"/>
              <w:bottom w:val="single" w:sz="4" w:space="0" w:color="auto"/>
              <w:right w:val="single" w:sz="4" w:space="0" w:color="auto"/>
            </w:tcBorders>
          </w:tcPr>
          <w:p w:rsidR="00C1176A" w:rsidRPr="00680616" w:rsidRDefault="00BD2ADA" w:rsidP="00823769">
            <w:pPr>
              <w:tabs>
                <w:tab w:val="left" w:pos="0"/>
              </w:tabs>
              <w:ind w:left="34"/>
              <w:jc w:val="center"/>
              <w:cnfStyle w:val="000000100000"/>
              <w:rPr>
                <w:rFonts w:ascii="Times New Roman" w:hAnsi="Times New Roman"/>
                <w:color w:val="auto"/>
                <w:sz w:val="28"/>
                <w:szCs w:val="28"/>
              </w:rPr>
            </w:pPr>
            <w:r w:rsidRPr="00680616">
              <w:rPr>
                <w:rFonts w:ascii="Times New Roman" w:hAnsi="Times New Roman"/>
                <w:color w:val="auto"/>
                <w:sz w:val="28"/>
                <w:szCs w:val="28"/>
              </w:rPr>
              <w:t>3</w:t>
            </w:r>
            <w:r w:rsidR="00C1176A" w:rsidRPr="00680616">
              <w:rPr>
                <w:rFonts w:ascii="Times New Roman" w:hAnsi="Times New Roman"/>
                <w:color w:val="auto"/>
                <w:sz w:val="28"/>
                <w:szCs w:val="28"/>
              </w:rPr>
              <w:t>-5 лет</w:t>
            </w:r>
          </w:p>
        </w:tc>
        <w:tc>
          <w:tcPr>
            <w:tcW w:w="1276"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ind w:right="34"/>
              <w:jc w:val="center"/>
              <w:cnfStyle w:val="000000100000"/>
              <w:rPr>
                <w:rFonts w:ascii="Times New Roman" w:hAnsi="Times New Roman"/>
                <w:color w:val="auto"/>
                <w:sz w:val="28"/>
                <w:szCs w:val="28"/>
              </w:rPr>
            </w:pPr>
            <w:r w:rsidRPr="00680616">
              <w:rPr>
                <w:rFonts w:ascii="Times New Roman" w:hAnsi="Times New Roman"/>
                <w:color w:val="auto"/>
                <w:sz w:val="28"/>
                <w:szCs w:val="28"/>
              </w:rPr>
              <w:t>38</w:t>
            </w:r>
          </w:p>
        </w:tc>
      </w:tr>
      <w:tr w:rsidR="00C1176A" w:rsidRPr="00680616" w:rsidTr="00823769">
        <w:tc>
          <w:tcPr>
            <w:cnfStyle w:val="001000000000"/>
            <w:tcW w:w="3260"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ind w:right="34"/>
              <w:jc w:val="center"/>
              <w:rPr>
                <w:rFonts w:ascii="Times New Roman" w:hAnsi="Times New Roman"/>
                <w:color w:val="auto"/>
                <w:sz w:val="28"/>
                <w:szCs w:val="28"/>
              </w:rPr>
            </w:pPr>
            <w:r w:rsidRPr="00680616">
              <w:rPr>
                <w:rFonts w:ascii="Times New Roman" w:hAnsi="Times New Roman"/>
                <w:color w:val="auto"/>
                <w:sz w:val="28"/>
                <w:szCs w:val="28"/>
              </w:rPr>
              <w:t>Старшая группа</w:t>
            </w:r>
          </w:p>
          <w:p w:rsidR="00C1176A" w:rsidRPr="00680616" w:rsidRDefault="00C1176A" w:rsidP="00823769">
            <w:pPr>
              <w:ind w:right="34"/>
              <w:jc w:val="center"/>
              <w:rPr>
                <w:rFonts w:ascii="Times New Roman" w:hAnsi="Times New Roman"/>
                <w:color w:val="auto"/>
                <w:sz w:val="28"/>
                <w:szCs w:val="28"/>
              </w:rPr>
            </w:pPr>
          </w:p>
        </w:tc>
        <w:tc>
          <w:tcPr>
            <w:tcW w:w="1134"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ind w:left="426" w:right="282"/>
              <w:jc w:val="center"/>
              <w:cnfStyle w:val="000000000000"/>
              <w:rPr>
                <w:rFonts w:ascii="Times New Roman" w:hAnsi="Times New Roman"/>
                <w:color w:val="auto"/>
                <w:sz w:val="28"/>
                <w:szCs w:val="28"/>
              </w:rPr>
            </w:pPr>
            <w:r w:rsidRPr="00680616">
              <w:rPr>
                <w:rFonts w:ascii="Times New Roman" w:hAnsi="Times New Roman"/>
                <w:color w:val="auto"/>
                <w:sz w:val="28"/>
                <w:szCs w:val="28"/>
              </w:rPr>
              <w:t>1</w:t>
            </w:r>
          </w:p>
        </w:tc>
        <w:tc>
          <w:tcPr>
            <w:tcW w:w="1275"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tabs>
                <w:tab w:val="left" w:pos="0"/>
              </w:tabs>
              <w:ind w:left="34"/>
              <w:jc w:val="center"/>
              <w:cnfStyle w:val="000000000000"/>
              <w:rPr>
                <w:rFonts w:ascii="Times New Roman" w:hAnsi="Times New Roman"/>
                <w:color w:val="auto"/>
                <w:sz w:val="28"/>
                <w:szCs w:val="28"/>
              </w:rPr>
            </w:pPr>
            <w:r w:rsidRPr="00680616">
              <w:rPr>
                <w:rFonts w:ascii="Times New Roman" w:hAnsi="Times New Roman"/>
                <w:color w:val="auto"/>
                <w:sz w:val="28"/>
                <w:szCs w:val="28"/>
              </w:rPr>
              <w:t>25</w:t>
            </w:r>
          </w:p>
        </w:tc>
        <w:tc>
          <w:tcPr>
            <w:tcW w:w="1276"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tabs>
                <w:tab w:val="left" w:pos="0"/>
              </w:tabs>
              <w:ind w:left="34"/>
              <w:jc w:val="center"/>
              <w:cnfStyle w:val="000000000000"/>
              <w:rPr>
                <w:rFonts w:ascii="Times New Roman" w:hAnsi="Times New Roman"/>
                <w:color w:val="auto"/>
                <w:sz w:val="28"/>
                <w:szCs w:val="28"/>
              </w:rPr>
            </w:pPr>
            <w:r w:rsidRPr="00680616">
              <w:rPr>
                <w:rFonts w:ascii="Times New Roman" w:hAnsi="Times New Roman"/>
                <w:color w:val="auto"/>
                <w:sz w:val="28"/>
                <w:szCs w:val="28"/>
              </w:rPr>
              <w:t>5-6 лет</w:t>
            </w:r>
          </w:p>
        </w:tc>
        <w:tc>
          <w:tcPr>
            <w:tcW w:w="1276" w:type="dxa"/>
            <w:tcBorders>
              <w:top w:val="single" w:sz="4" w:space="0" w:color="auto"/>
              <w:left w:val="single" w:sz="4" w:space="0" w:color="auto"/>
              <w:bottom w:val="single" w:sz="4" w:space="0" w:color="auto"/>
              <w:right w:val="single" w:sz="4" w:space="0" w:color="auto"/>
            </w:tcBorders>
          </w:tcPr>
          <w:p w:rsidR="00C1176A" w:rsidRPr="00680616" w:rsidRDefault="00C1176A" w:rsidP="00FE332A">
            <w:pPr>
              <w:ind w:right="34"/>
              <w:jc w:val="center"/>
              <w:cnfStyle w:val="000000000000"/>
              <w:rPr>
                <w:rFonts w:ascii="Times New Roman" w:hAnsi="Times New Roman"/>
                <w:color w:val="auto"/>
                <w:sz w:val="28"/>
                <w:szCs w:val="28"/>
              </w:rPr>
            </w:pPr>
            <w:r w:rsidRPr="00680616">
              <w:rPr>
                <w:rFonts w:ascii="Times New Roman" w:hAnsi="Times New Roman"/>
                <w:color w:val="auto"/>
                <w:sz w:val="28"/>
                <w:szCs w:val="28"/>
              </w:rPr>
              <w:t>4</w:t>
            </w:r>
            <w:r w:rsidR="00E61CE1">
              <w:rPr>
                <w:rFonts w:ascii="Times New Roman" w:hAnsi="Times New Roman"/>
                <w:color w:val="auto"/>
                <w:sz w:val="28"/>
                <w:szCs w:val="28"/>
              </w:rPr>
              <w:t>1</w:t>
            </w:r>
          </w:p>
        </w:tc>
      </w:tr>
      <w:tr w:rsidR="00C1176A" w:rsidRPr="00680616" w:rsidTr="00823769">
        <w:trPr>
          <w:cnfStyle w:val="000000100000"/>
        </w:trPr>
        <w:tc>
          <w:tcPr>
            <w:cnfStyle w:val="001000000000"/>
            <w:tcW w:w="3260"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ind w:right="34"/>
              <w:jc w:val="center"/>
              <w:rPr>
                <w:rFonts w:ascii="Times New Roman" w:hAnsi="Times New Roman"/>
                <w:color w:val="auto"/>
                <w:sz w:val="28"/>
                <w:szCs w:val="28"/>
              </w:rPr>
            </w:pPr>
            <w:r w:rsidRPr="00680616">
              <w:rPr>
                <w:rFonts w:ascii="Times New Roman" w:hAnsi="Times New Roman"/>
                <w:color w:val="auto"/>
                <w:sz w:val="28"/>
                <w:szCs w:val="28"/>
              </w:rPr>
              <w:t>Подготовительная группа</w:t>
            </w:r>
          </w:p>
        </w:tc>
        <w:tc>
          <w:tcPr>
            <w:tcW w:w="1134"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ind w:left="426" w:right="282"/>
              <w:jc w:val="center"/>
              <w:cnfStyle w:val="000000100000"/>
              <w:rPr>
                <w:rFonts w:ascii="Times New Roman" w:hAnsi="Times New Roman"/>
                <w:color w:val="auto"/>
                <w:sz w:val="28"/>
                <w:szCs w:val="28"/>
              </w:rPr>
            </w:pPr>
            <w:r w:rsidRPr="00680616">
              <w:rPr>
                <w:rFonts w:ascii="Times New Roman" w:hAnsi="Times New Roman"/>
                <w:color w:val="auto"/>
                <w:sz w:val="28"/>
                <w:szCs w:val="28"/>
              </w:rPr>
              <w:t>1</w:t>
            </w:r>
          </w:p>
        </w:tc>
        <w:tc>
          <w:tcPr>
            <w:tcW w:w="1275"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tabs>
                <w:tab w:val="left" w:pos="0"/>
              </w:tabs>
              <w:ind w:left="34"/>
              <w:jc w:val="center"/>
              <w:cnfStyle w:val="000000100000"/>
              <w:rPr>
                <w:rFonts w:ascii="Times New Roman" w:hAnsi="Times New Roman"/>
                <w:color w:val="auto"/>
                <w:sz w:val="28"/>
                <w:szCs w:val="28"/>
              </w:rPr>
            </w:pPr>
            <w:r w:rsidRPr="00680616">
              <w:rPr>
                <w:rFonts w:ascii="Times New Roman" w:hAnsi="Times New Roman"/>
                <w:color w:val="auto"/>
                <w:sz w:val="28"/>
                <w:szCs w:val="28"/>
              </w:rPr>
              <w:t>25</w:t>
            </w:r>
          </w:p>
        </w:tc>
        <w:tc>
          <w:tcPr>
            <w:tcW w:w="1276" w:type="dxa"/>
            <w:tcBorders>
              <w:top w:val="single" w:sz="4" w:space="0" w:color="auto"/>
              <w:left w:val="single" w:sz="4" w:space="0" w:color="auto"/>
              <w:bottom w:val="single" w:sz="4" w:space="0" w:color="auto"/>
              <w:right w:val="single" w:sz="4" w:space="0" w:color="auto"/>
            </w:tcBorders>
          </w:tcPr>
          <w:p w:rsidR="00C1176A" w:rsidRPr="00680616" w:rsidRDefault="00C1176A" w:rsidP="00823769">
            <w:pPr>
              <w:tabs>
                <w:tab w:val="left" w:pos="0"/>
              </w:tabs>
              <w:ind w:left="34"/>
              <w:jc w:val="center"/>
              <w:cnfStyle w:val="000000100000"/>
              <w:rPr>
                <w:rFonts w:ascii="Times New Roman" w:hAnsi="Times New Roman"/>
                <w:color w:val="auto"/>
                <w:sz w:val="28"/>
                <w:szCs w:val="28"/>
              </w:rPr>
            </w:pPr>
            <w:r w:rsidRPr="00680616">
              <w:rPr>
                <w:rFonts w:ascii="Times New Roman" w:hAnsi="Times New Roman"/>
                <w:color w:val="auto"/>
                <w:sz w:val="28"/>
                <w:szCs w:val="28"/>
              </w:rPr>
              <w:t>6-7 лет</w:t>
            </w:r>
          </w:p>
        </w:tc>
        <w:tc>
          <w:tcPr>
            <w:tcW w:w="1276" w:type="dxa"/>
            <w:tcBorders>
              <w:top w:val="single" w:sz="4" w:space="0" w:color="auto"/>
              <w:left w:val="single" w:sz="4" w:space="0" w:color="auto"/>
              <w:bottom w:val="single" w:sz="4" w:space="0" w:color="auto"/>
              <w:right w:val="single" w:sz="4" w:space="0" w:color="auto"/>
            </w:tcBorders>
          </w:tcPr>
          <w:p w:rsidR="00C1176A" w:rsidRPr="00680616" w:rsidRDefault="00C1176A" w:rsidP="00FE332A">
            <w:pPr>
              <w:ind w:right="34"/>
              <w:jc w:val="center"/>
              <w:cnfStyle w:val="000000100000"/>
              <w:rPr>
                <w:rFonts w:ascii="Times New Roman" w:hAnsi="Times New Roman"/>
                <w:color w:val="auto"/>
                <w:sz w:val="28"/>
                <w:szCs w:val="28"/>
              </w:rPr>
            </w:pPr>
            <w:r w:rsidRPr="00680616">
              <w:rPr>
                <w:rFonts w:ascii="Times New Roman" w:hAnsi="Times New Roman"/>
                <w:color w:val="auto"/>
                <w:sz w:val="28"/>
                <w:szCs w:val="28"/>
              </w:rPr>
              <w:t>4</w:t>
            </w:r>
            <w:r w:rsidR="00E61CE1">
              <w:rPr>
                <w:rFonts w:ascii="Times New Roman" w:hAnsi="Times New Roman"/>
                <w:color w:val="auto"/>
                <w:sz w:val="28"/>
                <w:szCs w:val="28"/>
              </w:rPr>
              <w:t>3</w:t>
            </w:r>
          </w:p>
        </w:tc>
      </w:tr>
      <w:tr w:rsidR="00BD2ADA" w:rsidRPr="00680616" w:rsidTr="00823769">
        <w:tc>
          <w:tcPr>
            <w:cnfStyle w:val="001000000000"/>
            <w:tcW w:w="3260" w:type="dxa"/>
            <w:tcBorders>
              <w:top w:val="single" w:sz="4" w:space="0" w:color="auto"/>
              <w:left w:val="single" w:sz="4" w:space="0" w:color="auto"/>
              <w:bottom w:val="single" w:sz="4" w:space="0" w:color="auto"/>
              <w:right w:val="single" w:sz="4" w:space="0" w:color="auto"/>
            </w:tcBorders>
          </w:tcPr>
          <w:p w:rsidR="00BD2ADA" w:rsidRPr="00680616" w:rsidRDefault="00BD2ADA" w:rsidP="00823769">
            <w:pPr>
              <w:ind w:right="34"/>
              <w:jc w:val="center"/>
              <w:rPr>
                <w:rFonts w:ascii="Times New Roman" w:hAnsi="Times New Roman"/>
                <w:color w:val="auto"/>
                <w:sz w:val="28"/>
                <w:szCs w:val="28"/>
              </w:rPr>
            </w:pPr>
            <w:r w:rsidRPr="00680616">
              <w:rPr>
                <w:rFonts w:ascii="Times New Roman" w:hAnsi="Times New Roman"/>
                <w:color w:val="auto"/>
                <w:sz w:val="28"/>
                <w:szCs w:val="28"/>
              </w:rPr>
              <w:t>Группа кратковременного пребывания</w:t>
            </w:r>
          </w:p>
        </w:tc>
        <w:tc>
          <w:tcPr>
            <w:tcW w:w="1134" w:type="dxa"/>
            <w:tcBorders>
              <w:top w:val="single" w:sz="4" w:space="0" w:color="auto"/>
              <w:left w:val="single" w:sz="4" w:space="0" w:color="auto"/>
              <w:bottom w:val="single" w:sz="4" w:space="0" w:color="auto"/>
              <w:right w:val="single" w:sz="4" w:space="0" w:color="auto"/>
            </w:tcBorders>
          </w:tcPr>
          <w:p w:rsidR="00BD2ADA" w:rsidRPr="00680616" w:rsidRDefault="00BD2ADA" w:rsidP="00823769">
            <w:pPr>
              <w:ind w:left="426" w:right="282"/>
              <w:jc w:val="center"/>
              <w:cnfStyle w:val="000000000000"/>
              <w:rPr>
                <w:rFonts w:ascii="Times New Roman" w:hAnsi="Times New Roman"/>
                <w:color w:val="auto"/>
                <w:sz w:val="28"/>
                <w:szCs w:val="28"/>
              </w:rPr>
            </w:pPr>
            <w:r w:rsidRPr="00680616">
              <w:rPr>
                <w:rFonts w:ascii="Times New Roman" w:hAnsi="Times New Roman"/>
                <w:color w:val="auto"/>
                <w:sz w:val="28"/>
                <w:szCs w:val="28"/>
              </w:rPr>
              <w:t>1</w:t>
            </w:r>
          </w:p>
        </w:tc>
        <w:tc>
          <w:tcPr>
            <w:tcW w:w="1275" w:type="dxa"/>
            <w:tcBorders>
              <w:top w:val="single" w:sz="4" w:space="0" w:color="auto"/>
              <w:left w:val="single" w:sz="4" w:space="0" w:color="auto"/>
              <w:bottom w:val="single" w:sz="4" w:space="0" w:color="auto"/>
              <w:right w:val="single" w:sz="4" w:space="0" w:color="auto"/>
            </w:tcBorders>
          </w:tcPr>
          <w:p w:rsidR="00BD2ADA" w:rsidRPr="00680616" w:rsidRDefault="00BD2ADA" w:rsidP="00823769">
            <w:pPr>
              <w:tabs>
                <w:tab w:val="left" w:pos="0"/>
              </w:tabs>
              <w:ind w:left="34"/>
              <w:jc w:val="center"/>
              <w:cnfStyle w:val="000000000000"/>
              <w:rPr>
                <w:rFonts w:ascii="Times New Roman" w:hAnsi="Times New Roman"/>
                <w:color w:val="auto"/>
                <w:sz w:val="28"/>
                <w:szCs w:val="28"/>
              </w:rPr>
            </w:pPr>
            <w:r w:rsidRPr="00680616">
              <w:rPr>
                <w:rFonts w:ascii="Times New Roman" w:hAnsi="Times New Roman"/>
                <w:color w:val="auto"/>
                <w:sz w:val="28"/>
                <w:szCs w:val="28"/>
              </w:rPr>
              <w:t>10</w:t>
            </w:r>
          </w:p>
        </w:tc>
        <w:tc>
          <w:tcPr>
            <w:tcW w:w="1276" w:type="dxa"/>
            <w:tcBorders>
              <w:top w:val="single" w:sz="4" w:space="0" w:color="auto"/>
              <w:left w:val="single" w:sz="4" w:space="0" w:color="auto"/>
              <w:bottom w:val="single" w:sz="4" w:space="0" w:color="auto"/>
              <w:right w:val="single" w:sz="4" w:space="0" w:color="auto"/>
            </w:tcBorders>
          </w:tcPr>
          <w:p w:rsidR="00BD2ADA" w:rsidRPr="00680616" w:rsidRDefault="00BD2ADA" w:rsidP="00823769">
            <w:pPr>
              <w:tabs>
                <w:tab w:val="left" w:pos="0"/>
              </w:tabs>
              <w:ind w:left="34"/>
              <w:jc w:val="center"/>
              <w:cnfStyle w:val="000000000000"/>
              <w:rPr>
                <w:rFonts w:ascii="Times New Roman" w:hAnsi="Times New Roman"/>
                <w:color w:val="auto"/>
                <w:sz w:val="28"/>
                <w:szCs w:val="28"/>
              </w:rPr>
            </w:pPr>
            <w:r w:rsidRPr="00680616">
              <w:rPr>
                <w:rFonts w:ascii="Times New Roman" w:hAnsi="Times New Roman"/>
                <w:color w:val="auto"/>
                <w:sz w:val="28"/>
                <w:szCs w:val="28"/>
              </w:rPr>
              <w:t>2-4 лет</w:t>
            </w:r>
          </w:p>
        </w:tc>
        <w:tc>
          <w:tcPr>
            <w:tcW w:w="1276" w:type="dxa"/>
            <w:tcBorders>
              <w:top w:val="single" w:sz="4" w:space="0" w:color="auto"/>
              <w:left w:val="single" w:sz="4" w:space="0" w:color="auto"/>
              <w:bottom w:val="single" w:sz="4" w:space="0" w:color="auto"/>
              <w:right w:val="single" w:sz="4" w:space="0" w:color="auto"/>
            </w:tcBorders>
          </w:tcPr>
          <w:p w:rsidR="00BD2ADA" w:rsidRPr="00680616" w:rsidRDefault="00BD2ADA" w:rsidP="00FE332A">
            <w:pPr>
              <w:ind w:right="34"/>
              <w:jc w:val="center"/>
              <w:cnfStyle w:val="000000000000"/>
              <w:rPr>
                <w:rFonts w:ascii="Times New Roman" w:hAnsi="Times New Roman"/>
                <w:color w:val="auto"/>
                <w:sz w:val="28"/>
                <w:szCs w:val="28"/>
              </w:rPr>
            </w:pPr>
            <w:r w:rsidRPr="00680616">
              <w:rPr>
                <w:rFonts w:ascii="Times New Roman" w:hAnsi="Times New Roman"/>
                <w:color w:val="auto"/>
                <w:sz w:val="28"/>
                <w:szCs w:val="28"/>
              </w:rPr>
              <w:t>2</w:t>
            </w:r>
            <w:r w:rsidR="00E61CE1">
              <w:rPr>
                <w:rFonts w:ascii="Times New Roman" w:hAnsi="Times New Roman"/>
                <w:color w:val="auto"/>
                <w:sz w:val="28"/>
                <w:szCs w:val="28"/>
              </w:rPr>
              <w:t>7</w:t>
            </w:r>
          </w:p>
        </w:tc>
      </w:tr>
    </w:tbl>
    <w:p w:rsidR="00823769" w:rsidRPr="00680616" w:rsidRDefault="00823769" w:rsidP="00823769">
      <w:pPr>
        <w:spacing w:after="0"/>
        <w:ind w:right="282"/>
        <w:jc w:val="both"/>
        <w:rPr>
          <w:rFonts w:ascii="Times New Roman" w:hAnsi="Times New Roman"/>
          <w:sz w:val="28"/>
          <w:szCs w:val="28"/>
        </w:rPr>
      </w:pPr>
    </w:p>
    <w:p w:rsidR="00112B35" w:rsidRPr="00680616" w:rsidRDefault="005D1A47" w:rsidP="00FD015B">
      <w:pPr>
        <w:spacing w:after="0"/>
        <w:ind w:left="426" w:right="282" w:firstLine="709"/>
        <w:jc w:val="both"/>
        <w:rPr>
          <w:rFonts w:ascii="Times New Roman" w:eastAsia="Arial" w:hAnsi="Times New Roman"/>
          <w:sz w:val="28"/>
          <w:szCs w:val="28"/>
        </w:rPr>
      </w:pPr>
      <w:r>
        <w:rPr>
          <w:noProof/>
          <w:lang w:eastAsia="ru-RU"/>
        </w:rPr>
        <w:drawing>
          <wp:anchor distT="0" distB="0" distL="114300" distR="114300" simplePos="0" relativeHeight="251663360" behindDoc="1" locked="0" layoutInCell="1" allowOverlap="1">
            <wp:simplePos x="0" y="0"/>
            <wp:positionH relativeFrom="column">
              <wp:posOffset>4552950</wp:posOffset>
            </wp:positionH>
            <wp:positionV relativeFrom="paragraph">
              <wp:posOffset>41910</wp:posOffset>
            </wp:positionV>
            <wp:extent cx="2123440" cy="1591945"/>
            <wp:effectExtent l="0" t="0" r="0" b="0"/>
            <wp:wrapTight wrapText="bothSides">
              <wp:wrapPolygon edited="0">
                <wp:start x="0" y="0"/>
                <wp:lineTo x="0" y="21454"/>
                <wp:lineTo x="21316" y="21454"/>
                <wp:lineTo x="21316" y="0"/>
                <wp:lineTo x="0" y="0"/>
              </wp:wrapPolygon>
            </wp:wrapTight>
            <wp:docPr id="4" name="Рисунок 4" descr="C:\переезд\Фотографии\детский сад\P103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переезд\Фотографии\детский сад\P1030188.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3440" cy="1591945"/>
                    </a:xfrm>
                    <a:prstGeom prst="rect">
                      <a:avLst/>
                    </a:prstGeom>
                    <a:noFill/>
                    <a:ln>
                      <a:noFill/>
                    </a:ln>
                  </pic:spPr>
                </pic:pic>
              </a:graphicData>
            </a:graphic>
          </wp:anchor>
        </w:drawing>
      </w:r>
      <w:r w:rsidR="004322B0" w:rsidRPr="00680616">
        <w:rPr>
          <w:rFonts w:ascii="Times New Roman" w:hAnsi="Times New Roman"/>
          <w:sz w:val="28"/>
          <w:szCs w:val="28"/>
        </w:rPr>
        <w:t xml:space="preserve">Основными помещениями ДОУ являются: групповые помещения, один общий зал для музыкальных и физкультурных </w:t>
      </w:r>
      <w:r w:rsidR="005E05BF" w:rsidRPr="00680616">
        <w:rPr>
          <w:rFonts w:ascii="Times New Roman" w:hAnsi="Times New Roman"/>
          <w:sz w:val="28"/>
          <w:szCs w:val="28"/>
        </w:rPr>
        <w:t>мероприятий</w:t>
      </w:r>
      <w:r w:rsidR="004322B0" w:rsidRPr="00680616">
        <w:rPr>
          <w:rFonts w:ascii="Times New Roman" w:hAnsi="Times New Roman"/>
          <w:sz w:val="28"/>
          <w:szCs w:val="28"/>
        </w:rPr>
        <w:t xml:space="preserve">, методический кабинет, медицинский блок (изолятор, процедурный кабинет, кабинет медицинской сестры для осмотра детей и консультаций для педагогов </w:t>
      </w:r>
      <w:r w:rsidR="005E05BF" w:rsidRPr="00680616">
        <w:rPr>
          <w:rFonts w:ascii="Times New Roman" w:hAnsi="Times New Roman"/>
          <w:sz w:val="28"/>
          <w:szCs w:val="28"/>
        </w:rPr>
        <w:t>и родителей), кабинет заведующего</w:t>
      </w:r>
      <w:r w:rsidR="001C2CCE" w:rsidRPr="00680616">
        <w:rPr>
          <w:rFonts w:ascii="Times New Roman" w:hAnsi="Times New Roman"/>
          <w:sz w:val="28"/>
          <w:szCs w:val="28"/>
        </w:rPr>
        <w:t xml:space="preserve">, кабинет </w:t>
      </w:r>
      <w:r w:rsidR="00BD2ADA" w:rsidRPr="00680616">
        <w:rPr>
          <w:rFonts w:ascii="Times New Roman" w:hAnsi="Times New Roman"/>
          <w:sz w:val="28"/>
          <w:szCs w:val="28"/>
        </w:rPr>
        <w:t>педагога-психолога.</w:t>
      </w:r>
    </w:p>
    <w:p w:rsidR="00FE332A" w:rsidRPr="00680616" w:rsidRDefault="00DD752B" w:rsidP="00535E7D">
      <w:pPr>
        <w:spacing w:before="240" w:after="0"/>
        <w:ind w:left="426" w:right="282" w:firstLine="709"/>
        <w:jc w:val="both"/>
        <w:rPr>
          <w:rFonts w:ascii="Times New Roman" w:hAnsi="Times New Roman"/>
          <w:b/>
          <w:sz w:val="28"/>
          <w:szCs w:val="28"/>
          <w:u w:val="single"/>
        </w:rPr>
      </w:pPr>
      <w:r w:rsidRPr="00680616">
        <w:rPr>
          <w:rFonts w:ascii="Times New Roman" w:hAnsi="Times New Roman"/>
          <w:b/>
          <w:kern w:val="24"/>
          <w:sz w:val="28"/>
          <w:szCs w:val="28"/>
        </w:rPr>
        <w:t>Организационно-правовая форма:</w:t>
      </w:r>
      <w:r w:rsidR="00FE332A" w:rsidRPr="00680616">
        <w:rPr>
          <w:rFonts w:ascii="Times New Roman" w:hAnsi="Times New Roman"/>
          <w:sz w:val="28"/>
          <w:szCs w:val="28"/>
        </w:rPr>
        <w:t>муниципальное  учреждение</w:t>
      </w:r>
    </w:p>
    <w:p w:rsidR="00DD752B" w:rsidRPr="00680616" w:rsidRDefault="00DD752B" w:rsidP="00535E7D">
      <w:pPr>
        <w:spacing w:before="240" w:after="0"/>
        <w:ind w:left="426" w:right="282" w:firstLine="709"/>
        <w:jc w:val="both"/>
        <w:rPr>
          <w:rFonts w:ascii="Times New Roman" w:hAnsi="Times New Roman"/>
          <w:sz w:val="28"/>
          <w:szCs w:val="28"/>
        </w:rPr>
      </w:pPr>
      <w:r w:rsidRPr="00680616">
        <w:rPr>
          <w:rFonts w:ascii="Times New Roman" w:hAnsi="Times New Roman"/>
          <w:b/>
          <w:sz w:val="28"/>
          <w:szCs w:val="28"/>
        </w:rPr>
        <w:t>Тип:</w:t>
      </w:r>
      <w:r w:rsidRPr="00680616">
        <w:rPr>
          <w:rFonts w:ascii="Times New Roman" w:hAnsi="Times New Roman"/>
          <w:sz w:val="28"/>
          <w:szCs w:val="28"/>
        </w:rPr>
        <w:t>дошкольное образовательное учреждение.</w:t>
      </w:r>
    </w:p>
    <w:p w:rsidR="00112B35" w:rsidRPr="00680616" w:rsidRDefault="00DD752B" w:rsidP="00535E7D">
      <w:pPr>
        <w:spacing w:before="240" w:after="0"/>
        <w:ind w:left="426" w:right="282" w:firstLine="709"/>
        <w:jc w:val="both"/>
        <w:rPr>
          <w:rFonts w:ascii="Times New Roman" w:hAnsi="Times New Roman"/>
          <w:i/>
          <w:sz w:val="28"/>
          <w:szCs w:val="28"/>
        </w:rPr>
      </w:pPr>
      <w:r w:rsidRPr="00680616">
        <w:rPr>
          <w:rFonts w:ascii="Times New Roman" w:hAnsi="Times New Roman"/>
          <w:b/>
          <w:sz w:val="28"/>
          <w:szCs w:val="28"/>
        </w:rPr>
        <w:t>Вид:</w:t>
      </w:r>
      <w:r w:rsidRPr="00680616">
        <w:rPr>
          <w:rFonts w:ascii="Times New Roman" w:hAnsi="Times New Roman"/>
          <w:sz w:val="28"/>
          <w:szCs w:val="28"/>
        </w:rPr>
        <w:t xml:space="preserve">детский сад общеразвивающего вида с приоритетным осуществлением деятельности по </w:t>
      </w:r>
      <w:r w:rsidR="00BD2ADA" w:rsidRPr="00680616">
        <w:rPr>
          <w:rFonts w:ascii="Times New Roman" w:hAnsi="Times New Roman"/>
          <w:sz w:val="28"/>
          <w:szCs w:val="28"/>
        </w:rPr>
        <w:t>художественно-творческому развитию</w:t>
      </w:r>
      <w:r w:rsidR="00112B35" w:rsidRPr="00680616">
        <w:rPr>
          <w:rFonts w:ascii="Times New Roman" w:hAnsi="Times New Roman"/>
          <w:sz w:val="28"/>
          <w:szCs w:val="28"/>
        </w:rPr>
        <w:t xml:space="preserve"> детей.</w:t>
      </w:r>
    </w:p>
    <w:p w:rsidR="00DD752B" w:rsidRPr="00680616" w:rsidRDefault="00DD752B" w:rsidP="00535E7D">
      <w:pPr>
        <w:spacing w:before="240" w:after="0"/>
        <w:ind w:left="426" w:right="282" w:firstLine="709"/>
        <w:jc w:val="both"/>
        <w:rPr>
          <w:rFonts w:ascii="Times New Roman" w:hAnsi="Times New Roman"/>
          <w:sz w:val="28"/>
          <w:szCs w:val="28"/>
        </w:rPr>
      </w:pPr>
      <w:r w:rsidRPr="00680616">
        <w:rPr>
          <w:rFonts w:ascii="Times New Roman" w:hAnsi="Times New Roman"/>
          <w:b/>
          <w:sz w:val="28"/>
          <w:szCs w:val="28"/>
        </w:rPr>
        <w:t>Категория:</w:t>
      </w:r>
      <w:r w:rsidRPr="00680616">
        <w:rPr>
          <w:rFonts w:ascii="Times New Roman" w:hAnsi="Times New Roman"/>
          <w:sz w:val="28"/>
          <w:szCs w:val="28"/>
        </w:rPr>
        <w:t xml:space="preserve"> вторая.</w:t>
      </w:r>
    </w:p>
    <w:p w:rsidR="00535E7D" w:rsidRPr="00680616" w:rsidRDefault="00DD752B" w:rsidP="00535E7D">
      <w:pPr>
        <w:widowControl w:val="0"/>
        <w:spacing w:after="0"/>
        <w:ind w:left="426" w:right="282" w:firstLine="709"/>
        <w:jc w:val="both"/>
        <w:rPr>
          <w:rFonts w:ascii="Times New Roman" w:eastAsia="Nimbus Sans L" w:hAnsi="Times New Roman"/>
          <w:sz w:val="28"/>
          <w:szCs w:val="28"/>
        </w:rPr>
      </w:pPr>
      <w:r w:rsidRPr="00680616">
        <w:rPr>
          <w:rFonts w:ascii="Times New Roman" w:eastAsia="Nimbus Sans L" w:hAnsi="Times New Roman"/>
          <w:sz w:val="28"/>
          <w:szCs w:val="28"/>
        </w:rPr>
        <w:t xml:space="preserve">Полное наименование Учреждения: Муниципальное </w:t>
      </w:r>
      <w:r w:rsidR="00BD2ADA" w:rsidRPr="00680616">
        <w:rPr>
          <w:rFonts w:ascii="Times New Roman" w:eastAsia="Nimbus Sans L" w:hAnsi="Times New Roman"/>
          <w:sz w:val="28"/>
          <w:szCs w:val="28"/>
        </w:rPr>
        <w:t xml:space="preserve">бюджетное </w:t>
      </w:r>
      <w:r w:rsidRPr="00680616">
        <w:rPr>
          <w:rFonts w:ascii="Times New Roman" w:eastAsia="Nimbus Sans L" w:hAnsi="Times New Roman"/>
          <w:sz w:val="28"/>
          <w:szCs w:val="28"/>
        </w:rPr>
        <w:t xml:space="preserve">дошкольное образовательное учреждение </w:t>
      </w:r>
      <w:r w:rsidR="00BD2ADA" w:rsidRPr="00680616">
        <w:rPr>
          <w:rFonts w:ascii="Times New Roman" w:eastAsia="Nimbus Sans L" w:hAnsi="Times New Roman"/>
          <w:sz w:val="28"/>
          <w:szCs w:val="28"/>
        </w:rPr>
        <w:t xml:space="preserve"> детский сад  </w:t>
      </w:r>
      <w:r w:rsidRPr="00680616">
        <w:rPr>
          <w:rFonts w:ascii="Times New Roman" w:eastAsia="Nimbus Sans L" w:hAnsi="Times New Roman"/>
          <w:sz w:val="28"/>
          <w:szCs w:val="28"/>
        </w:rPr>
        <w:t xml:space="preserve"> общеразв</w:t>
      </w:r>
      <w:r w:rsidR="00BD2ADA" w:rsidRPr="00680616">
        <w:rPr>
          <w:rFonts w:ascii="Times New Roman" w:eastAsia="Nimbus Sans L" w:hAnsi="Times New Roman"/>
          <w:sz w:val="28"/>
          <w:szCs w:val="28"/>
        </w:rPr>
        <w:t>ивающего вида №5</w:t>
      </w:r>
    </w:p>
    <w:p w:rsidR="00B702F2" w:rsidRPr="00680616" w:rsidRDefault="00DD752B" w:rsidP="00443FDB">
      <w:pPr>
        <w:widowControl w:val="0"/>
        <w:spacing w:after="0"/>
        <w:ind w:left="426" w:right="282" w:firstLine="709"/>
        <w:jc w:val="both"/>
        <w:rPr>
          <w:rFonts w:ascii="Times New Roman" w:eastAsia="Nimbus Sans L" w:hAnsi="Times New Roman"/>
          <w:sz w:val="28"/>
          <w:szCs w:val="28"/>
        </w:rPr>
      </w:pPr>
      <w:r w:rsidRPr="00680616">
        <w:rPr>
          <w:rFonts w:ascii="Times New Roman" w:eastAsia="font155" w:hAnsi="Times New Roman"/>
          <w:sz w:val="28"/>
          <w:szCs w:val="28"/>
        </w:rPr>
        <w:t>Сокращенное наименование Учреждения: М</w:t>
      </w:r>
      <w:r w:rsidR="00BD2ADA" w:rsidRPr="00680616">
        <w:rPr>
          <w:rFonts w:ascii="Times New Roman" w:eastAsia="font155" w:hAnsi="Times New Roman"/>
          <w:sz w:val="28"/>
          <w:szCs w:val="28"/>
        </w:rPr>
        <w:t>БДОУ детский сад № 5</w:t>
      </w:r>
      <w:r w:rsidRPr="00680616">
        <w:rPr>
          <w:rFonts w:ascii="Times New Roman" w:eastAsia="font155" w:hAnsi="Times New Roman"/>
          <w:sz w:val="28"/>
          <w:szCs w:val="28"/>
        </w:rPr>
        <w:t>.</w:t>
      </w:r>
    </w:p>
    <w:p w:rsidR="00DD752B" w:rsidRPr="00680616" w:rsidRDefault="00DD752B" w:rsidP="00535E7D">
      <w:pPr>
        <w:widowControl w:val="0"/>
        <w:tabs>
          <w:tab w:val="left" w:pos="993"/>
        </w:tabs>
        <w:spacing w:before="240"/>
        <w:ind w:left="426" w:right="282" w:firstLine="709"/>
        <w:jc w:val="both"/>
        <w:rPr>
          <w:rFonts w:ascii="Times New Roman" w:eastAsia="Nimbus Sans L" w:hAnsi="Times New Roman"/>
          <w:sz w:val="28"/>
          <w:szCs w:val="28"/>
        </w:rPr>
      </w:pPr>
      <w:r w:rsidRPr="00680616">
        <w:rPr>
          <w:rFonts w:ascii="Times New Roman" w:eastAsia="Nimbus Sans L" w:hAnsi="Times New Roman"/>
          <w:b/>
          <w:sz w:val="28"/>
          <w:szCs w:val="28"/>
        </w:rPr>
        <w:t>Статус Учреждения:</w:t>
      </w:r>
      <w:r w:rsidR="00E61CE1">
        <w:rPr>
          <w:rFonts w:ascii="Times New Roman" w:eastAsia="Nimbus Sans L" w:hAnsi="Times New Roman"/>
          <w:b/>
          <w:sz w:val="28"/>
          <w:szCs w:val="28"/>
        </w:rPr>
        <w:t xml:space="preserve"> </w:t>
      </w:r>
      <w:r w:rsidRPr="00680616">
        <w:rPr>
          <w:rFonts w:ascii="Times New Roman" w:eastAsia="Nimbus Sans L" w:hAnsi="Times New Roman"/>
          <w:sz w:val="28"/>
          <w:szCs w:val="28"/>
        </w:rPr>
        <w:t>учреждение прошло государственную аккредитацию, по результатам которой ему установлен следующий государственный статус: дошкольное образовательное учреждение, детский сад общеразв</w:t>
      </w:r>
      <w:r w:rsidR="0059531B" w:rsidRPr="00680616">
        <w:rPr>
          <w:rFonts w:ascii="Times New Roman" w:eastAsia="Nimbus Sans L" w:hAnsi="Times New Roman"/>
          <w:sz w:val="28"/>
          <w:szCs w:val="28"/>
        </w:rPr>
        <w:t xml:space="preserve">ивающего вида  </w:t>
      </w:r>
    </w:p>
    <w:p w:rsidR="001C2CCE" w:rsidRPr="00680616" w:rsidRDefault="00DD752B" w:rsidP="001C7354">
      <w:pPr>
        <w:tabs>
          <w:tab w:val="left" w:pos="1134"/>
        </w:tabs>
        <w:snapToGrid w:val="0"/>
        <w:spacing w:after="0" w:line="240" w:lineRule="auto"/>
        <w:ind w:left="426" w:right="282"/>
        <w:jc w:val="both"/>
        <w:rPr>
          <w:rFonts w:ascii="Times New Roman" w:hAnsi="Times New Roman"/>
          <w:sz w:val="28"/>
          <w:szCs w:val="28"/>
        </w:rPr>
      </w:pPr>
      <w:r w:rsidRPr="00680616">
        <w:rPr>
          <w:rFonts w:ascii="Times New Roman" w:hAnsi="Times New Roman"/>
          <w:b/>
          <w:i/>
          <w:sz w:val="28"/>
          <w:szCs w:val="28"/>
        </w:rPr>
        <w:t>Лицензия</w:t>
      </w:r>
      <w:r w:rsidRPr="00680616">
        <w:rPr>
          <w:rFonts w:ascii="Times New Roman" w:hAnsi="Times New Roman"/>
          <w:sz w:val="28"/>
          <w:szCs w:val="28"/>
        </w:rPr>
        <w:t>на образовательную деятельность</w:t>
      </w:r>
      <w:proofErr w:type="gramStart"/>
      <w:r w:rsidR="001C2CCE" w:rsidRPr="00680616">
        <w:rPr>
          <w:rFonts w:ascii="Times New Roman" w:hAnsi="Times New Roman"/>
          <w:sz w:val="28"/>
          <w:szCs w:val="28"/>
        </w:rPr>
        <w:t>:</w:t>
      </w:r>
      <w:r w:rsidR="0059531B" w:rsidRPr="00680616">
        <w:rPr>
          <w:rFonts w:ascii="Times New Roman" w:hAnsi="Times New Roman"/>
          <w:sz w:val="28"/>
          <w:szCs w:val="28"/>
        </w:rPr>
        <w:t>р</w:t>
      </w:r>
      <w:proofErr w:type="gramEnd"/>
      <w:r w:rsidR="0059531B" w:rsidRPr="00680616">
        <w:rPr>
          <w:rFonts w:ascii="Times New Roman" w:hAnsi="Times New Roman"/>
          <w:sz w:val="28"/>
          <w:szCs w:val="28"/>
        </w:rPr>
        <w:t xml:space="preserve">егистрационный № </w:t>
      </w:r>
      <w:r w:rsidR="00330977">
        <w:rPr>
          <w:rFonts w:ascii="Times New Roman" w:hAnsi="Times New Roman"/>
          <w:sz w:val="28"/>
          <w:szCs w:val="28"/>
        </w:rPr>
        <w:t>1774 от 03.11.2011</w:t>
      </w:r>
      <w:r w:rsidR="00E61CE1">
        <w:rPr>
          <w:rFonts w:ascii="Times New Roman" w:hAnsi="Times New Roman"/>
          <w:sz w:val="28"/>
          <w:szCs w:val="28"/>
        </w:rPr>
        <w:t xml:space="preserve">г. </w:t>
      </w:r>
      <w:r w:rsidR="00330977">
        <w:rPr>
          <w:rFonts w:ascii="Times New Roman" w:hAnsi="Times New Roman"/>
          <w:sz w:val="28"/>
          <w:szCs w:val="28"/>
        </w:rPr>
        <w:t xml:space="preserve">выдана </w:t>
      </w:r>
      <w:r w:rsidR="0059531B" w:rsidRPr="00680616">
        <w:rPr>
          <w:rFonts w:ascii="Times New Roman" w:hAnsi="Times New Roman"/>
          <w:sz w:val="28"/>
          <w:szCs w:val="28"/>
        </w:rPr>
        <w:t>Министерством образования Ростовской области</w:t>
      </w:r>
      <w:r w:rsidR="001C2CCE" w:rsidRPr="00680616">
        <w:rPr>
          <w:rFonts w:ascii="Times New Roman" w:hAnsi="Times New Roman"/>
          <w:sz w:val="28"/>
          <w:szCs w:val="28"/>
        </w:rPr>
        <w:t xml:space="preserve">, бессрочно.  </w:t>
      </w:r>
    </w:p>
    <w:p w:rsidR="008933AC" w:rsidRPr="00680616" w:rsidRDefault="008933AC" w:rsidP="008933AC">
      <w:pPr>
        <w:snapToGrid w:val="0"/>
        <w:spacing w:after="0" w:line="240" w:lineRule="auto"/>
        <w:jc w:val="both"/>
        <w:rPr>
          <w:rFonts w:ascii="Times New Roman" w:hAnsi="Times New Roman"/>
          <w:sz w:val="28"/>
          <w:szCs w:val="28"/>
        </w:rPr>
      </w:pPr>
    </w:p>
    <w:p w:rsidR="00535E7D" w:rsidRPr="00680616" w:rsidRDefault="00DD752B" w:rsidP="008933AC">
      <w:pPr>
        <w:pStyle w:val="ConsPlusNormal"/>
        <w:tabs>
          <w:tab w:val="left" w:pos="993"/>
        </w:tabs>
        <w:ind w:left="426" w:right="282" w:firstLine="709"/>
        <w:jc w:val="both"/>
        <w:rPr>
          <w:rFonts w:ascii="Times New Roman" w:hAnsi="Times New Roman" w:cs="Times New Roman"/>
          <w:sz w:val="28"/>
          <w:szCs w:val="28"/>
        </w:rPr>
      </w:pPr>
      <w:proofErr w:type="spellStart"/>
      <w:r w:rsidRPr="00680616">
        <w:rPr>
          <w:rFonts w:ascii="Times New Roman" w:hAnsi="Times New Roman" w:cs="Times New Roman"/>
          <w:b/>
          <w:i/>
          <w:sz w:val="28"/>
          <w:szCs w:val="28"/>
        </w:rPr>
        <w:t>Свидетельство</w:t>
      </w:r>
      <w:r w:rsidR="001C2CCE" w:rsidRPr="00680616">
        <w:rPr>
          <w:rFonts w:ascii="Times New Roman" w:hAnsi="Times New Roman" w:cs="Times New Roman"/>
          <w:sz w:val="28"/>
          <w:szCs w:val="28"/>
        </w:rPr>
        <w:t>о</w:t>
      </w:r>
      <w:proofErr w:type="spellEnd"/>
      <w:r w:rsidR="001C2CCE" w:rsidRPr="00680616">
        <w:rPr>
          <w:rFonts w:ascii="Times New Roman" w:hAnsi="Times New Roman" w:cs="Times New Roman"/>
          <w:sz w:val="28"/>
          <w:szCs w:val="28"/>
        </w:rPr>
        <w:t xml:space="preserve"> государственной аккредитации: </w:t>
      </w:r>
      <w:r w:rsidR="0059531B" w:rsidRPr="00680616">
        <w:rPr>
          <w:rFonts w:ascii="Times New Roman" w:hAnsi="Times New Roman" w:cs="Times New Roman"/>
          <w:sz w:val="28"/>
          <w:szCs w:val="28"/>
        </w:rPr>
        <w:t xml:space="preserve">серия </w:t>
      </w:r>
      <w:r w:rsidR="00330977">
        <w:rPr>
          <w:rFonts w:ascii="Times New Roman" w:hAnsi="Times New Roman" w:cs="Times New Roman"/>
          <w:sz w:val="28"/>
          <w:szCs w:val="28"/>
        </w:rPr>
        <w:t>АА</w:t>
      </w:r>
      <w:r w:rsidR="0059531B" w:rsidRPr="00680616">
        <w:rPr>
          <w:rFonts w:ascii="Times New Roman" w:hAnsi="Times New Roman" w:cs="Times New Roman"/>
          <w:sz w:val="28"/>
          <w:szCs w:val="28"/>
        </w:rPr>
        <w:t xml:space="preserve"> № </w:t>
      </w:r>
      <w:r w:rsidR="00330977">
        <w:rPr>
          <w:rFonts w:ascii="Times New Roman" w:hAnsi="Times New Roman" w:cs="Times New Roman"/>
          <w:sz w:val="28"/>
          <w:szCs w:val="28"/>
        </w:rPr>
        <w:t>128934</w:t>
      </w:r>
      <w:r w:rsidR="0059531B" w:rsidRPr="00680616">
        <w:rPr>
          <w:rFonts w:ascii="Times New Roman" w:hAnsi="Times New Roman" w:cs="Times New Roman"/>
          <w:sz w:val="28"/>
          <w:szCs w:val="28"/>
        </w:rPr>
        <w:t xml:space="preserve"> от </w:t>
      </w:r>
      <w:r w:rsidR="00330977">
        <w:rPr>
          <w:rFonts w:ascii="Times New Roman" w:hAnsi="Times New Roman" w:cs="Times New Roman"/>
          <w:sz w:val="28"/>
          <w:szCs w:val="28"/>
        </w:rPr>
        <w:t>14.12.2007 г., регистрационный №5802</w:t>
      </w:r>
      <w:r w:rsidR="00112B35" w:rsidRPr="00680616">
        <w:rPr>
          <w:rFonts w:ascii="Times New Roman" w:hAnsi="Times New Roman" w:cs="Times New Roman"/>
          <w:sz w:val="28"/>
          <w:szCs w:val="28"/>
        </w:rPr>
        <w:t>.</w:t>
      </w:r>
    </w:p>
    <w:p w:rsidR="00DD752B" w:rsidRPr="00680616" w:rsidRDefault="00DD752B" w:rsidP="00535E7D">
      <w:pPr>
        <w:widowControl w:val="0"/>
        <w:numPr>
          <w:ilvl w:val="0"/>
          <w:numId w:val="1"/>
        </w:numPr>
        <w:tabs>
          <w:tab w:val="left" w:pos="360"/>
        </w:tabs>
        <w:spacing w:after="0" w:line="240" w:lineRule="auto"/>
        <w:ind w:left="426" w:right="282" w:firstLine="0"/>
        <w:jc w:val="both"/>
        <w:rPr>
          <w:rFonts w:ascii="Times New Roman" w:eastAsia="Nimbus Sans L" w:hAnsi="Times New Roman"/>
          <w:sz w:val="28"/>
          <w:szCs w:val="28"/>
        </w:rPr>
      </w:pPr>
      <w:r w:rsidRPr="00680616">
        <w:rPr>
          <w:rFonts w:ascii="Times New Roman" w:eastAsia="Nimbus Sans L" w:hAnsi="Times New Roman"/>
          <w:b/>
          <w:i/>
          <w:sz w:val="28"/>
          <w:szCs w:val="28"/>
        </w:rPr>
        <w:lastRenderedPageBreak/>
        <w:t>Режим работы:</w:t>
      </w:r>
      <w:r w:rsidR="0059531B" w:rsidRPr="00680616">
        <w:rPr>
          <w:rFonts w:ascii="Times New Roman" w:eastAsia="Nimbus Sans L" w:hAnsi="Times New Roman"/>
          <w:sz w:val="28"/>
          <w:szCs w:val="28"/>
        </w:rPr>
        <w:t xml:space="preserve"> с 7.30 до 18</w:t>
      </w:r>
      <w:r w:rsidRPr="00680616">
        <w:rPr>
          <w:rFonts w:ascii="Times New Roman" w:eastAsia="Nimbus Sans L" w:hAnsi="Times New Roman"/>
          <w:sz w:val="28"/>
          <w:szCs w:val="28"/>
        </w:rPr>
        <w:t>.00 часов</w:t>
      </w:r>
      <w:r w:rsidR="0007025E" w:rsidRPr="00680616">
        <w:rPr>
          <w:rFonts w:ascii="Times New Roman" w:eastAsia="Nimbus Sans L" w:hAnsi="Times New Roman"/>
          <w:sz w:val="28"/>
          <w:szCs w:val="28"/>
        </w:rPr>
        <w:t xml:space="preserve"> (</w:t>
      </w:r>
      <w:r w:rsidRPr="00680616">
        <w:rPr>
          <w:rFonts w:ascii="Times New Roman" w:eastAsia="Nimbus Sans L" w:hAnsi="Times New Roman"/>
          <w:sz w:val="28"/>
          <w:szCs w:val="28"/>
        </w:rPr>
        <w:t>пятидневная рабочая неделя</w:t>
      </w:r>
      <w:r w:rsidR="0007025E" w:rsidRPr="00680616">
        <w:rPr>
          <w:rFonts w:ascii="Times New Roman" w:eastAsia="Nimbus Sans L" w:hAnsi="Times New Roman"/>
          <w:sz w:val="28"/>
          <w:szCs w:val="28"/>
        </w:rPr>
        <w:t>)</w:t>
      </w:r>
      <w:r w:rsidRPr="00680616">
        <w:rPr>
          <w:rFonts w:ascii="Times New Roman" w:eastAsia="Nimbus Sans L" w:hAnsi="Times New Roman"/>
          <w:sz w:val="28"/>
          <w:szCs w:val="28"/>
        </w:rPr>
        <w:t>;</w:t>
      </w:r>
    </w:p>
    <w:p w:rsidR="00535E7D" w:rsidRPr="00680616" w:rsidRDefault="00DD752B" w:rsidP="00535E7D">
      <w:pPr>
        <w:widowControl w:val="0"/>
        <w:numPr>
          <w:ilvl w:val="0"/>
          <w:numId w:val="1"/>
        </w:numPr>
        <w:tabs>
          <w:tab w:val="left" w:pos="360"/>
        </w:tabs>
        <w:spacing w:after="0" w:line="240" w:lineRule="auto"/>
        <w:ind w:left="426" w:right="282" w:firstLine="0"/>
        <w:jc w:val="both"/>
        <w:rPr>
          <w:rFonts w:ascii="Times New Roman" w:eastAsia="Nimbus Sans L" w:hAnsi="Times New Roman"/>
          <w:sz w:val="28"/>
          <w:szCs w:val="28"/>
        </w:rPr>
      </w:pPr>
      <w:r w:rsidRPr="00680616">
        <w:rPr>
          <w:rFonts w:ascii="Times New Roman" w:eastAsia="Nimbus Sans L" w:hAnsi="Times New Roman"/>
          <w:sz w:val="28"/>
          <w:szCs w:val="28"/>
        </w:rPr>
        <w:t>выходные дни ― суббота, воскресенье, нерабочие праздничные дни;</w:t>
      </w:r>
    </w:p>
    <w:p w:rsidR="00535E7D" w:rsidRPr="00680616" w:rsidRDefault="00535E7D" w:rsidP="00535E7D">
      <w:pPr>
        <w:widowControl w:val="0"/>
        <w:tabs>
          <w:tab w:val="left" w:pos="360"/>
        </w:tabs>
        <w:spacing w:after="0" w:line="240" w:lineRule="auto"/>
        <w:ind w:left="426" w:right="282"/>
        <w:jc w:val="both"/>
        <w:rPr>
          <w:rFonts w:ascii="Times New Roman" w:eastAsia="Nimbus Sans L" w:hAnsi="Times New Roman"/>
          <w:sz w:val="28"/>
          <w:szCs w:val="28"/>
        </w:rPr>
      </w:pPr>
    </w:p>
    <w:p w:rsidR="00DD752B" w:rsidRPr="00680616" w:rsidRDefault="00DD752B" w:rsidP="00535E7D">
      <w:pPr>
        <w:spacing w:after="0"/>
        <w:ind w:left="426" w:right="282" w:firstLine="709"/>
        <w:jc w:val="both"/>
        <w:rPr>
          <w:rFonts w:ascii="Times New Roman" w:hAnsi="Times New Roman"/>
          <w:b/>
          <w:sz w:val="28"/>
          <w:szCs w:val="28"/>
        </w:rPr>
      </w:pPr>
      <w:r w:rsidRPr="00680616">
        <w:rPr>
          <w:rFonts w:ascii="Times New Roman" w:hAnsi="Times New Roman"/>
          <w:b/>
          <w:i/>
          <w:sz w:val="28"/>
          <w:szCs w:val="28"/>
        </w:rPr>
        <w:t>Структура управления:</w:t>
      </w:r>
    </w:p>
    <w:p w:rsidR="00DD752B" w:rsidRPr="00680616" w:rsidRDefault="001C2CCE" w:rsidP="00535E7D">
      <w:pPr>
        <w:spacing w:after="0"/>
        <w:ind w:left="426" w:right="282"/>
        <w:jc w:val="both"/>
        <w:rPr>
          <w:rFonts w:ascii="Times New Roman" w:hAnsi="Times New Roman"/>
          <w:sz w:val="28"/>
          <w:szCs w:val="28"/>
        </w:rPr>
      </w:pPr>
      <w:r w:rsidRPr="00680616">
        <w:rPr>
          <w:rFonts w:ascii="Times New Roman" w:hAnsi="Times New Roman"/>
          <w:sz w:val="28"/>
          <w:szCs w:val="28"/>
        </w:rPr>
        <w:t xml:space="preserve">Заведующий </w:t>
      </w:r>
      <w:r w:rsidR="0059531B" w:rsidRPr="00680616">
        <w:rPr>
          <w:rFonts w:ascii="Times New Roman" w:hAnsi="Times New Roman"/>
          <w:sz w:val="28"/>
          <w:szCs w:val="28"/>
        </w:rPr>
        <w:t xml:space="preserve"> – </w:t>
      </w:r>
      <w:proofErr w:type="spellStart"/>
      <w:r w:rsidR="0059531B" w:rsidRPr="00680616">
        <w:rPr>
          <w:rFonts w:ascii="Times New Roman" w:hAnsi="Times New Roman"/>
          <w:sz w:val="28"/>
          <w:szCs w:val="28"/>
        </w:rPr>
        <w:t>Пшеничнова</w:t>
      </w:r>
      <w:proofErr w:type="spellEnd"/>
      <w:r w:rsidR="0059531B" w:rsidRPr="00680616">
        <w:rPr>
          <w:rFonts w:ascii="Times New Roman" w:hAnsi="Times New Roman"/>
          <w:sz w:val="28"/>
          <w:szCs w:val="28"/>
        </w:rPr>
        <w:t xml:space="preserve"> Лариса Ивановна</w:t>
      </w:r>
    </w:p>
    <w:p w:rsidR="00DD752B" w:rsidRPr="00680616" w:rsidRDefault="0059531B" w:rsidP="0059531B">
      <w:pPr>
        <w:spacing w:after="0"/>
        <w:ind w:left="426" w:right="282"/>
        <w:jc w:val="both"/>
        <w:rPr>
          <w:rFonts w:ascii="Times New Roman" w:hAnsi="Times New Roman"/>
          <w:sz w:val="28"/>
          <w:szCs w:val="28"/>
        </w:rPr>
      </w:pPr>
      <w:r w:rsidRPr="00680616">
        <w:rPr>
          <w:rFonts w:ascii="Times New Roman" w:hAnsi="Times New Roman"/>
          <w:sz w:val="28"/>
          <w:szCs w:val="28"/>
        </w:rPr>
        <w:t>Заместитель заведующего по ВМР – Бондарева Марина Алексеевна</w:t>
      </w:r>
    </w:p>
    <w:p w:rsidR="0059531B" w:rsidRPr="00680616" w:rsidRDefault="0059531B" w:rsidP="0059531B">
      <w:pPr>
        <w:spacing w:after="0"/>
        <w:ind w:left="426" w:right="282"/>
        <w:jc w:val="both"/>
        <w:rPr>
          <w:rFonts w:ascii="Times New Roman" w:hAnsi="Times New Roman"/>
          <w:sz w:val="28"/>
          <w:szCs w:val="28"/>
        </w:rPr>
      </w:pPr>
      <w:r w:rsidRPr="00680616">
        <w:rPr>
          <w:rFonts w:ascii="Times New Roman" w:hAnsi="Times New Roman"/>
          <w:sz w:val="28"/>
          <w:szCs w:val="28"/>
        </w:rPr>
        <w:t xml:space="preserve">Главный бухгалтер </w:t>
      </w:r>
      <w:r w:rsidR="00443FDB" w:rsidRPr="00680616">
        <w:rPr>
          <w:rFonts w:ascii="Times New Roman" w:hAnsi="Times New Roman"/>
          <w:sz w:val="28"/>
          <w:szCs w:val="28"/>
        </w:rPr>
        <w:t>–</w:t>
      </w:r>
      <w:proofErr w:type="spellStart"/>
      <w:r w:rsidR="00443FDB" w:rsidRPr="00680616">
        <w:rPr>
          <w:rFonts w:ascii="Times New Roman" w:hAnsi="Times New Roman"/>
          <w:sz w:val="28"/>
          <w:szCs w:val="28"/>
        </w:rPr>
        <w:t>Фирстова</w:t>
      </w:r>
      <w:proofErr w:type="spellEnd"/>
      <w:r w:rsidR="00443FDB" w:rsidRPr="00680616">
        <w:rPr>
          <w:rFonts w:ascii="Times New Roman" w:hAnsi="Times New Roman"/>
          <w:sz w:val="28"/>
          <w:szCs w:val="28"/>
        </w:rPr>
        <w:t xml:space="preserve"> Анна Валерьевна</w:t>
      </w:r>
    </w:p>
    <w:p w:rsidR="00535E7D" w:rsidRPr="00680616" w:rsidRDefault="00DD752B" w:rsidP="00535E7D">
      <w:pPr>
        <w:spacing w:after="0"/>
        <w:ind w:left="426" w:right="282"/>
        <w:jc w:val="both"/>
        <w:rPr>
          <w:rFonts w:ascii="Times New Roman" w:hAnsi="Times New Roman"/>
          <w:sz w:val="28"/>
          <w:szCs w:val="28"/>
        </w:rPr>
      </w:pPr>
      <w:r w:rsidRPr="00680616">
        <w:rPr>
          <w:rFonts w:ascii="Times New Roman" w:hAnsi="Times New Roman"/>
          <w:sz w:val="28"/>
          <w:szCs w:val="28"/>
        </w:rPr>
        <w:t xml:space="preserve">Заведующий хозяйством – </w:t>
      </w:r>
      <w:proofErr w:type="spellStart"/>
      <w:r w:rsidR="0059531B" w:rsidRPr="00680616">
        <w:rPr>
          <w:rFonts w:ascii="Times New Roman" w:hAnsi="Times New Roman"/>
          <w:sz w:val="28"/>
          <w:szCs w:val="28"/>
        </w:rPr>
        <w:t>Белаш</w:t>
      </w:r>
      <w:proofErr w:type="spellEnd"/>
      <w:r w:rsidR="0059531B" w:rsidRPr="00680616">
        <w:rPr>
          <w:rFonts w:ascii="Times New Roman" w:hAnsi="Times New Roman"/>
          <w:sz w:val="28"/>
          <w:szCs w:val="28"/>
        </w:rPr>
        <w:t xml:space="preserve"> Людмила Григорьевна</w:t>
      </w:r>
    </w:p>
    <w:p w:rsidR="00DD752B" w:rsidRPr="00680616" w:rsidRDefault="00DD752B" w:rsidP="00443FDB">
      <w:pPr>
        <w:spacing w:after="0"/>
        <w:ind w:right="282"/>
        <w:jc w:val="both"/>
        <w:rPr>
          <w:rFonts w:ascii="Times New Roman" w:hAnsi="Times New Roman"/>
          <w:sz w:val="28"/>
          <w:szCs w:val="28"/>
        </w:rPr>
      </w:pPr>
    </w:p>
    <w:p w:rsidR="00DD752B" w:rsidRPr="00680616" w:rsidRDefault="00DD752B" w:rsidP="00535E7D">
      <w:pPr>
        <w:widowControl w:val="0"/>
        <w:spacing w:before="240" w:after="0"/>
        <w:ind w:left="426" w:right="282" w:firstLine="709"/>
        <w:jc w:val="both"/>
        <w:rPr>
          <w:rFonts w:ascii="Times New Roman" w:eastAsia="Nimbus Sans L" w:hAnsi="Times New Roman"/>
          <w:b/>
          <w:i/>
          <w:sz w:val="28"/>
          <w:szCs w:val="28"/>
        </w:rPr>
      </w:pPr>
      <w:r w:rsidRPr="00680616">
        <w:rPr>
          <w:rFonts w:ascii="Times New Roman" w:eastAsia="Nimbus Sans L" w:hAnsi="Times New Roman"/>
          <w:b/>
          <w:i/>
          <w:sz w:val="28"/>
          <w:szCs w:val="28"/>
        </w:rPr>
        <w:t xml:space="preserve">Основные формы самоуправления: </w:t>
      </w:r>
    </w:p>
    <w:p w:rsidR="00DD752B" w:rsidRPr="00680616" w:rsidRDefault="00DD752B" w:rsidP="00535E7D">
      <w:pPr>
        <w:widowControl w:val="0"/>
        <w:spacing w:after="0"/>
        <w:ind w:left="426" w:right="282" w:firstLine="709"/>
        <w:jc w:val="both"/>
        <w:rPr>
          <w:rFonts w:ascii="Times New Roman" w:eastAsia="Nimbus Sans L" w:hAnsi="Times New Roman"/>
          <w:sz w:val="28"/>
          <w:szCs w:val="28"/>
        </w:rPr>
      </w:pPr>
      <w:r w:rsidRPr="00680616">
        <w:rPr>
          <w:rFonts w:ascii="Times New Roman" w:eastAsia="Nimbus Sans L" w:hAnsi="Times New Roman"/>
          <w:sz w:val="28"/>
          <w:szCs w:val="28"/>
        </w:rPr>
        <w:t>Управление Учреждением строится на принципах единоначалия и самоуправления. Формами самоуправления Учреждением являются:</w:t>
      </w:r>
    </w:p>
    <w:p w:rsidR="00DD752B" w:rsidRPr="00680616" w:rsidRDefault="00DD752B" w:rsidP="001C7354">
      <w:pPr>
        <w:pStyle w:val="a3"/>
        <w:widowControl w:val="0"/>
        <w:numPr>
          <w:ilvl w:val="0"/>
          <w:numId w:val="2"/>
        </w:numPr>
        <w:suppressAutoHyphens/>
        <w:spacing w:after="0"/>
        <w:ind w:left="426" w:right="282" w:firstLine="0"/>
        <w:jc w:val="both"/>
        <w:rPr>
          <w:rFonts w:ascii="Times New Roman" w:eastAsia="Nimbus Sans L" w:hAnsi="Times New Roman" w:cs="Times New Roman"/>
          <w:kern w:val="1"/>
          <w:sz w:val="28"/>
          <w:szCs w:val="28"/>
          <w:lang w:eastAsia="ar-SA"/>
        </w:rPr>
      </w:pPr>
      <w:r w:rsidRPr="00680616">
        <w:rPr>
          <w:rFonts w:ascii="Times New Roman" w:eastAsia="Nimbus Sans L" w:hAnsi="Times New Roman" w:cs="Times New Roman"/>
          <w:kern w:val="1"/>
          <w:sz w:val="28"/>
          <w:szCs w:val="28"/>
          <w:lang w:eastAsia="ar-SA"/>
        </w:rPr>
        <w:t xml:space="preserve">общее собрание </w:t>
      </w:r>
      <w:r w:rsidR="00420C95" w:rsidRPr="00680616">
        <w:rPr>
          <w:rFonts w:ascii="Times New Roman" w:eastAsia="Nimbus Sans L" w:hAnsi="Times New Roman" w:cs="Times New Roman"/>
          <w:kern w:val="1"/>
          <w:sz w:val="28"/>
          <w:szCs w:val="28"/>
          <w:lang w:eastAsia="ar-SA"/>
        </w:rPr>
        <w:t>работников</w:t>
      </w:r>
      <w:r w:rsidRPr="00680616">
        <w:rPr>
          <w:rFonts w:ascii="Times New Roman" w:eastAsia="Nimbus Sans L" w:hAnsi="Times New Roman" w:cs="Times New Roman"/>
          <w:kern w:val="1"/>
          <w:sz w:val="28"/>
          <w:szCs w:val="28"/>
          <w:lang w:eastAsia="ar-SA"/>
        </w:rPr>
        <w:t xml:space="preserve">, </w:t>
      </w:r>
    </w:p>
    <w:p w:rsidR="00DD752B" w:rsidRPr="00680616" w:rsidRDefault="00DD752B" w:rsidP="001C7354">
      <w:pPr>
        <w:pStyle w:val="a3"/>
        <w:widowControl w:val="0"/>
        <w:numPr>
          <w:ilvl w:val="0"/>
          <w:numId w:val="2"/>
        </w:numPr>
        <w:suppressAutoHyphens/>
        <w:spacing w:after="0"/>
        <w:ind w:left="426" w:right="282" w:firstLine="0"/>
        <w:jc w:val="both"/>
        <w:rPr>
          <w:rFonts w:ascii="Times New Roman" w:eastAsia="Nimbus Sans L" w:hAnsi="Times New Roman" w:cs="Times New Roman"/>
          <w:kern w:val="1"/>
          <w:sz w:val="28"/>
          <w:szCs w:val="28"/>
          <w:lang w:eastAsia="ar-SA"/>
        </w:rPr>
      </w:pPr>
      <w:r w:rsidRPr="00680616">
        <w:rPr>
          <w:rFonts w:ascii="Times New Roman" w:eastAsia="Nimbus Sans L" w:hAnsi="Times New Roman" w:cs="Times New Roman"/>
          <w:kern w:val="1"/>
          <w:sz w:val="28"/>
          <w:szCs w:val="28"/>
          <w:lang w:eastAsia="ar-SA"/>
        </w:rPr>
        <w:t xml:space="preserve">педагогический совет, </w:t>
      </w:r>
    </w:p>
    <w:p w:rsidR="00DD752B" w:rsidRPr="00680616" w:rsidRDefault="00DD752B" w:rsidP="001C7354">
      <w:pPr>
        <w:pStyle w:val="a3"/>
        <w:widowControl w:val="0"/>
        <w:numPr>
          <w:ilvl w:val="0"/>
          <w:numId w:val="2"/>
        </w:numPr>
        <w:suppressAutoHyphens/>
        <w:spacing w:after="0"/>
        <w:ind w:left="426" w:right="282" w:firstLine="0"/>
        <w:jc w:val="both"/>
        <w:rPr>
          <w:rFonts w:ascii="Times New Roman" w:eastAsia="Nimbus Sans L" w:hAnsi="Times New Roman" w:cs="Times New Roman"/>
          <w:kern w:val="1"/>
          <w:sz w:val="28"/>
          <w:szCs w:val="28"/>
          <w:lang w:eastAsia="ar-SA"/>
        </w:rPr>
      </w:pPr>
      <w:r w:rsidRPr="00680616">
        <w:rPr>
          <w:rFonts w:ascii="Times New Roman" w:eastAsia="Nimbus Sans L" w:hAnsi="Times New Roman" w:cs="Times New Roman"/>
          <w:kern w:val="1"/>
          <w:sz w:val="28"/>
          <w:szCs w:val="28"/>
          <w:lang w:eastAsia="ar-SA"/>
        </w:rPr>
        <w:t>родительский комитет</w:t>
      </w:r>
      <w:r w:rsidR="00420C95" w:rsidRPr="00680616">
        <w:rPr>
          <w:rFonts w:ascii="Times New Roman" w:eastAsia="Nimbus Sans L" w:hAnsi="Times New Roman" w:cs="Times New Roman"/>
          <w:kern w:val="1"/>
          <w:sz w:val="28"/>
          <w:szCs w:val="28"/>
          <w:lang w:eastAsia="ar-SA"/>
        </w:rPr>
        <w:t>,</w:t>
      </w:r>
      <w:r w:rsidRPr="00680616">
        <w:rPr>
          <w:rFonts w:ascii="Times New Roman" w:eastAsia="Nimbus Sans L" w:hAnsi="Times New Roman" w:cs="Times New Roman"/>
          <w:kern w:val="1"/>
          <w:sz w:val="28"/>
          <w:szCs w:val="28"/>
          <w:lang w:eastAsia="ar-SA"/>
        </w:rPr>
        <w:t xml:space="preserve"> в соответствии с положениями. </w:t>
      </w:r>
    </w:p>
    <w:p w:rsidR="00535E7D" w:rsidRPr="00680616" w:rsidRDefault="00535E7D" w:rsidP="00535E7D">
      <w:pPr>
        <w:widowControl w:val="0"/>
        <w:spacing w:after="0"/>
        <w:ind w:left="426" w:right="282" w:firstLine="709"/>
        <w:jc w:val="both"/>
        <w:rPr>
          <w:rFonts w:ascii="Times New Roman" w:eastAsia="Nimbus Sans L" w:hAnsi="Times New Roman"/>
          <w:sz w:val="28"/>
          <w:szCs w:val="28"/>
        </w:rPr>
      </w:pPr>
    </w:p>
    <w:p w:rsidR="00DD752B" w:rsidRPr="00680616" w:rsidRDefault="00DD752B" w:rsidP="00535E7D">
      <w:pPr>
        <w:widowControl w:val="0"/>
        <w:spacing w:after="0"/>
        <w:ind w:left="426" w:right="282" w:firstLine="709"/>
        <w:jc w:val="both"/>
        <w:rPr>
          <w:rFonts w:ascii="Times New Roman" w:eastAsia="Nimbus Sans L" w:hAnsi="Times New Roman"/>
          <w:sz w:val="28"/>
          <w:szCs w:val="28"/>
        </w:rPr>
      </w:pPr>
      <w:r w:rsidRPr="00680616">
        <w:rPr>
          <w:rFonts w:ascii="Times New Roman" w:eastAsia="Nimbus Sans L" w:hAnsi="Times New Roman"/>
          <w:sz w:val="28"/>
          <w:szCs w:val="28"/>
        </w:rPr>
        <w:t xml:space="preserve">Порядок выборов органов самоуправления Учреждения и их компетенция определяются Уставом учреждения.                                                                                                                                     </w:t>
      </w:r>
    </w:p>
    <w:p w:rsidR="00DD752B" w:rsidRPr="00680616" w:rsidRDefault="00DD752B" w:rsidP="00535E7D">
      <w:pPr>
        <w:spacing w:after="0"/>
        <w:ind w:left="426" w:right="282" w:firstLine="709"/>
        <w:jc w:val="both"/>
        <w:rPr>
          <w:rFonts w:ascii="Times New Roman" w:hAnsi="Times New Roman"/>
          <w:sz w:val="28"/>
          <w:szCs w:val="28"/>
        </w:rPr>
      </w:pPr>
      <w:r w:rsidRPr="00680616">
        <w:rPr>
          <w:rFonts w:ascii="Times New Roman" w:hAnsi="Times New Roman"/>
          <w:sz w:val="28"/>
          <w:szCs w:val="28"/>
        </w:rPr>
        <w:t xml:space="preserve"> Дошкольное учреждение осуществляет образовательную, правовую и хозяйственно-экономическую деятельность на основании лицензии, в соответствии с Законом РФ «Об образовании», Типовым положением о дошкольном образовательном учреждении, договором между ДОУ и учредителем, Уставом </w:t>
      </w:r>
      <w:r w:rsidR="00F44193" w:rsidRPr="00680616">
        <w:rPr>
          <w:rFonts w:ascii="Times New Roman" w:hAnsi="Times New Roman"/>
          <w:sz w:val="28"/>
          <w:szCs w:val="28"/>
        </w:rPr>
        <w:t>М</w:t>
      </w:r>
      <w:r w:rsidR="00443FDB" w:rsidRPr="00680616">
        <w:rPr>
          <w:rFonts w:ascii="Times New Roman" w:hAnsi="Times New Roman"/>
          <w:sz w:val="28"/>
          <w:szCs w:val="28"/>
        </w:rPr>
        <w:t>Б</w:t>
      </w:r>
      <w:r w:rsidR="00F44193" w:rsidRPr="00680616">
        <w:rPr>
          <w:rFonts w:ascii="Times New Roman" w:hAnsi="Times New Roman"/>
          <w:sz w:val="28"/>
          <w:szCs w:val="28"/>
        </w:rPr>
        <w:t>ДО</w:t>
      </w:r>
      <w:r w:rsidR="00443FDB" w:rsidRPr="00680616">
        <w:rPr>
          <w:rFonts w:ascii="Times New Roman" w:hAnsi="Times New Roman"/>
          <w:sz w:val="28"/>
          <w:szCs w:val="28"/>
        </w:rPr>
        <w:t>У «Детский сад № 5</w:t>
      </w:r>
      <w:r w:rsidR="00F44193" w:rsidRPr="00680616">
        <w:rPr>
          <w:rFonts w:ascii="Times New Roman" w:hAnsi="Times New Roman"/>
          <w:sz w:val="28"/>
          <w:szCs w:val="28"/>
        </w:rPr>
        <w:t xml:space="preserve">» </w:t>
      </w:r>
      <w:r w:rsidRPr="00680616">
        <w:rPr>
          <w:rFonts w:ascii="Times New Roman" w:hAnsi="Times New Roman"/>
          <w:sz w:val="28"/>
          <w:szCs w:val="28"/>
        </w:rPr>
        <w:t>и иными локальными актами ДОУ.</w:t>
      </w:r>
    </w:p>
    <w:p w:rsidR="00DD752B" w:rsidRPr="00680616" w:rsidRDefault="00DD752B" w:rsidP="00535E7D">
      <w:pPr>
        <w:spacing w:after="0"/>
        <w:ind w:left="426" w:right="282" w:firstLine="709"/>
        <w:jc w:val="both"/>
        <w:rPr>
          <w:rFonts w:ascii="Times New Roman" w:hAnsi="Times New Roman"/>
          <w:sz w:val="28"/>
          <w:szCs w:val="28"/>
        </w:rPr>
      </w:pPr>
      <w:r w:rsidRPr="00680616">
        <w:rPr>
          <w:rFonts w:ascii="Times New Roman" w:hAnsi="Times New Roman"/>
          <w:sz w:val="28"/>
          <w:szCs w:val="28"/>
        </w:rPr>
        <w:t>Детский сад оснащен современными техническими средствами (компьютер</w:t>
      </w:r>
      <w:r w:rsidR="0007025E" w:rsidRPr="00680616">
        <w:rPr>
          <w:rFonts w:ascii="Times New Roman" w:hAnsi="Times New Roman"/>
          <w:sz w:val="28"/>
          <w:szCs w:val="28"/>
        </w:rPr>
        <w:t>ы</w:t>
      </w:r>
      <w:r w:rsidRPr="00680616">
        <w:rPr>
          <w:rFonts w:ascii="Times New Roman" w:hAnsi="Times New Roman"/>
          <w:sz w:val="28"/>
          <w:szCs w:val="28"/>
        </w:rPr>
        <w:t>, копировальны</w:t>
      </w:r>
      <w:r w:rsidR="0007025E" w:rsidRPr="00680616">
        <w:rPr>
          <w:rFonts w:ascii="Times New Roman" w:hAnsi="Times New Roman"/>
          <w:sz w:val="28"/>
          <w:szCs w:val="28"/>
        </w:rPr>
        <w:t>е</w:t>
      </w:r>
      <w:r w:rsidRPr="00680616">
        <w:rPr>
          <w:rFonts w:ascii="Times New Roman" w:hAnsi="Times New Roman"/>
          <w:sz w:val="28"/>
          <w:szCs w:val="28"/>
        </w:rPr>
        <w:t xml:space="preserve"> аппарат</w:t>
      </w:r>
      <w:r w:rsidR="0007025E" w:rsidRPr="00680616">
        <w:rPr>
          <w:rFonts w:ascii="Times New Roman" w:hAnsi="Times New Roman"/>
          <w:sz w:val="28"/>
          <w:szCs w:val="28"/>
        </w:rPr>
        <w:t>ы, мультимедиа проектор</w:t>
      </w:r>
      <w:r w:rsidRPr="00680616">
        <w:rPr>
          <w:rFonts w:ascii="Times New Roman" w:hAnsi="Times New Roman"/>
          <w:sz w:val="28"/>
          <w:szCs w:val="28"/>
        </w:rPr>
        <w:t xml:space="preserve">), есть музыкальный центр, фотоаппарат, имеются магнитофоны на каждой группе. Силами педагогического и родительского коллективов благоустроена и озеленяется территория дошкольного учреждения, созданы все условия для разнообразной, интересной и полезной деятельности детей на прогулке. Медико-социальные условия в ДОУ обеспечивают достаточно высокий уровень охраны, сохранения и укрепления физического и психического здоровья детей. Медицинское обслуживание осуществляется старшей медсестрой.  Общее санитарно-гигиеническое состояние ДОУ соответствует требованиям </w:t>
      </w:r>
      <w:proofErr w:type="spellStart"/>
      <w:r w:rsidRPr="00680616">
        <w:rPr>
          <w:rFonts w:ascii="Times New Roman" w:hAnsi="Times New Roman"/>
          <w:sz w:val="28"/>
          <w:szCs w:val="28"/>
        </w:rPr>
        <w:t>Роспотребнадзора</w:t>
      </w:r>
      <w:proofErr w:type="spellEnd"/>
      <w:r w:rsidRPr="00680616">
        <w:rPr>
          <w:rFonts w:ascii="Times New Roman" w:hAnsi="Times New Roman"/>
          <w:sz w:val="28"/>
          <w:szCs w:val="28"/>
        </w:rPr>
        <w:t xml:space="preserve">.  </w:t>
      </w:r>
    </w:p>
    <w:p w:rsidR="00462A0D" w:rsidRPr="00680616" w:rsidRDefault="00462A0D" w:rsidP="00462A0D">
      <w:pPr>
        <w:spacing w:after="0"/>
        <w:jc w:val="center"/>
        <w:rPr>
          <w:rFonts w:ascii="Times New Roman" w:hAnsi="Times New Roman"/>
          <w:b/>
          <w:color w:val="002060"/>
          <w:sz w:val="28"/>
          <w:szCs w:val="28"/>
        </w:rPr>
      </w:pPr>
    </w:p>
    <w:p w:rsidR="00462A0D" w:rsidRPr="00680616" w:rsidRDefault="00B13361" w:rsidP="00462A0D">
      <w:pPr>
        <w:spacing w:after="0"/>
        <w:jc w:val="center"/>
        <w:rPr>
          <w:rFonts w:ascii="Times New Roman" w:hAnsi="Times New Roman"/>
          <w:b/>
          <w:color w:val="002060"/>
          <w:sz w:val="28"/>
          <w:szCs w:val="28"/>
        </w:rPr>
      </w:pPr>
      <w:r w:rsidRPr="00680616">
        <w:rPr>
          <w:rFonts w:ascii="Times New Roman" w:hAnsi="Times New Roman"/>
          <w:b/>
          <w:color w:val="002060"/>
          <w:spacing w:val="6"/>
          <w:sz w:val="28"/>
          <w:szCs w:val="28"/>
          <w:lang w:val="en-US"/>
        </w:rPr>
        <w:t>II</w:t>
      </w:r>
      <w:r w:rsidRPr="00680616">
        <w:rPr>
          <w:rFonts w:ascii="Times New Roman" w:hAnsi="Times New Roman"/>
          <w:b/>
          <w:color w:val="002060"/>
          <w:spacing w:val="6"/>
          <w:sz w:val="28"/>
          <w:szCs w:val="28"/>
        </w:rPr>
        <w:t>.</w:t>
      </w:r>
      <w:r w:rsidR="006229C3" w:rsidRPr="00680616">
        <w:rPr>
          <w:rFonts w:ascii="Times New Roman" w:hAnsi="Times New Roman"/>
          <w:b/>
          <w:color w:val="002060"/>
          <w:sz w:val="28"/>
          <w:szCs w:val="28"/>
        </w:rPr>
        <w:t>Динамика здоровья детей</w:t>
      </w:r>
    </w:p>
    <w:p w:rsidR="00443FDB" w:rsidRPr="00680616" w:rsidRDefault="00443FDB" w:rsidP="00443FDB">
      <w:pPr>
        <w:spacing w:after="0" w:line="240" w:lineRule="auto"/>
        <w:jc w:val="both"/>
        <w:rPr>
          <w:rFonts w:ascii="Times New Roman" w:hAnsi="Times New Roman"/>
          <w:bCs/>
          <w:sz w:val="28"/>
          <w:szCs w:val="28"/>
          <w:lang w:eastAsia="ru-RU"/>
        </w:rPr>
      </w:pPr>
      <w:r w:rsidRPr="00680616">
        <w:rPr>
          <w:rFonts w:ascii="Times New Roman" w:hAnsi="Times New Roman"/>
          <w:bCs/>
          <w:sz w:val="28"/>
          <w:szCs w:val="28"/>
          <w:lang w:eastAsia="ru-RU"/>
        </w:rPr>
        <w:t>Концепция модернизации российского образования обращает наше внимание на создание в образовательных учреждениях условий для сохранения и укрепления здоровья детей.</w:t>
      </w:r>
    </w:p>
    <w:p w:rsidR="00443FDB" w:rsidRPr="00680616" w:rsidRDefault="00443FDB" w:rsidP="00443FDB">
      <w:pPr>
        <w:jc w:val="both"/>
        <w:rPr>
          <w:rFonts w:ascii="Times New Roman" w:hAnsi="Times New Roman"/>
          <w:sz w:val="28"/>
          <w:szCs w:val="28"/>
          <w:lang w:eastAsia="ru-RU"/>
        </w:rPr>
      </w:pPr>
      <w:r w:rsidRPr="00680616">
        <w:rPr>
          <w:rFonts w:ascii="Times New Roman" w:hAnsi="Times New Roman"/>
          <w:sz w:val="28"/>
          <w:szCs w:val="28"/>
          <w:lang w:eastAsia="ru-RU"/>
        </w:rPr>
        <w:t xml:space="preserve">                  Сохранение и укрепление здоровья детей, создание оптимальных условий для внедрения и реализации модели здоровьесберегающего пространства всегда была и остается центральной задачей нашего детского сада. Одно из направлений содержания дошкольного образования – «физическая культура» и «здоровье». </w:t>
      </w:r>
    </w:p>
    <w:p w:rsidR="00443FDB" w:rsidRPr="00680616" w:rsidRDefault="00443FDB" w:rsidP="00443FDB">
      <w:pPr>
        <w:spacing w:after="0" w:line="240" w:lineRule="auto"/>
        <w:jc w:val="both"/>
        <w:rPr>
          <w:rFonts w:ascii="Times New Roman" w:hAnsi="Times New Roman"/>
          <w:sz w:val="28"/>
          <w:szCs w:val="28"/>
          <w:lang w:eastAsia="ru-RU"/>
        </w:rPr>
      </w:pPr>
      <w:r w:rsidRPr="00680616">
        <w:rPr>
          <w:rFonts w:ascii="Times New Roman" w:hAnsi="Times New Roman"/>
          <w:sz w:val="28"/>
          <w:szCs w:val="28"/>
          <w:lang w:eastAsia="ru-RU"/>
        </w:rPr>
        <w:lastRenderedPageBreak/>
        <w:t xml:space="preserve">В ДОУ реализуется программа «ДЕТСТВО». Базой для реализации программы является осуществление задачи укрепления физического и психического здоровья ребенка, формирование основ безопасного поведения, двигательной и гигиенической культуры. </w:t>
      </w:r>
    </w:p>
    <w:p w:rsidR="00443FDB" w:rsidRPr="00680616" w:rsidRDefault="00443FDB" w:rsidP="00443FDB">
      <w:pPr>
        <w:spacing w:after="0" w:line="240" w:lineRule="auto"/>
        <w:jc w:val="both"/>
        <w:rPr>
          <w:rFonts w:ascii="Times New Roman" w:hAnsi="Times New Roman"/>
          <w:sz w:val="28"/>
          <w:szCs w:val="28"/>
          <w:lang w:eastAsia="ru-RU"/>
        </w:rPr>
      </w:pPr>
      <w:r w:rsidRPr="00680616">
        <w:rPr>
          <w:rFonts w:ascii="Times New Roman" w:hAnsi="Times New Roman"/>
          <w:sz w:val="28"/>
          <w:szCs w:val="28"/>
          <w:lang w:eastAsia="ru-RU"/>
        </w:rPr>
        <w:t xml:space="preserve">Дополнительно к общеобразовательной программе реализуется парциальная программа «Педагогика оздоровления» В.Т.Кудрявцева, включающая в себя физкультурно-оздоровительное направление. </w:t>
      </w:r>
    </w:p>
    <w:p w:rsidR="00443FDB" w:rsidRPr="00680616" w:rsidRDefault="00443FDB" w:rsidP="00443FDB">
      <w:pPr>
        <w:spacing w:after="0" w:line="240" w:lineRule="auto"/>
        <w:jc w:val="both"/>
        <w:rPr>
          <w:rFonts w:ascii="Times New Roman" w:hAnsi="Times New Roman"/>
          <w:sz w:val="28"/>
          <w:szCs w:val="28"/>
          <w:lang w:eastAsia="ru-RU"/>
        </w:rPr>
      </w:pPr>
      <w:r w:rsidRPr="00680616">
        <w:rPr>
          <w:rFonts w:ascii="Times New Roman" w:hAnsi="Times New Roman"/>
          <w:sz w:val="28"/>
          <w:szCs w:val="28"/>
          <w:lang w:eastAsia="ru-RU"/>
        </w:rPr>
        <w:t>В ДОУ в результате изучения и анализа педагогической теории, нормативно-правового обеспечения по вопросам здоровьесбережения сложилась система мероприятий по созданию здоровьесберегающей образовательной среды. Для реализации деятельности данной модели в течение ряда лет составляется и реализуется программа «Здоровье»</w:t>
      </w:r>
    </w:p>
    <w:p w:rsidR="00443FDB" w:rsidRPr="00680616" w:rsidRDefault="005D1A47" w:rsidP="00443FDB">
      <w:pPr>
        <w:spacing w:after="0" w:line="240" w:lineRule="auto"/>
        <w:jc w:val="both"/>
        <w:rPr>
          <w:rFonts w:ascii="Times New Roman" w:hAnsi="Times New Roman"/>
          <w:sz w:val="28"/>
          <w:szCs w:val="28"/>
          <w:lang w:eastAsia="ru-RU"/>
        </w:rPr>
      </w:pPr>
      <w:r>
        <w:rPr>
          <w:noProof/>
          <w:lang w:eastAsia="ru-RU"/>
        </w:rPr>
        <w:drawing>
          <wp:anchor distT="0" distB="0" distL="114300" distR="114300" simplePos="0" relativeHeight="251664384" behindDoc="1" locked="0" layoutInCell="1" allowOverlap="1">
            <wp:simplePos x="0" y="0"/>
            <wp:positionH relativeFrom="column">
              <wp:posOffset>4067810</wp:posOffset>
            </wp:positionH>
            <wp:positionV relativeFrom="paragraph">
              <wp:posOffset>61595</wp:posOffset>
            </wp:positionV>
            <wp:extent cx="2808605" cy="2105660"/>
            <wp:effectExtent l="0" t="0" r="0" b="0"/>
            <wp:wrapTight wrapText="bothSides">
              <wp:wrapPolygon edited="0">
                <wp:start x="0" y="0"/>
                <wp:lineTo x="0" y="21496"/>
                <wp:lineTo x="21390" y="21496"/>
                <wp:lineTo x="21390" y="0"/>
                <wp:lineTo x="0" y="0"/>
              </wp:wrapPolygon>
            </wp:wrapTight>
            <wp:docPr id="17" name="Рисунок 17" descr="C:\переезд\Фотографии\ФИЗ.ЗАНЯТИЯ\Занятия\P101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переезд\Фотографии\ФИЗ.ЗАНЯТИЯ\Занятия\P101047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8605" cy="2105660"/>
                    </a:xfrm>
                    <a:prstGeom prst="rect">
                      <a:avLst/>
                    </a:prstGeom>
                    <a:noFill/>
                    <a:ln>
                      <a:noFill/>
                    </a:ln>
                  </pic:spPr>
                </pic:pic>
              </a:graphicData>
            </a:graphic>
          </wp:anchor>
        </w:drawing>
      </w:r>
      <w:r w:rsidR="00443FDB" w:rsidRPr="00680616">
        <w:rPr>
          <w:rFonts w:ascii="Times New Roman" w:hAnsi="Times New Roman"/>
          <w:sz w:val="28"/>
          <w:szCs w:val="28"/>
          <w:lang w:eastAsia="ru-RU"/>
        </w:rPr>
        <w:t xml:space="preserve">               Формами организации оздоровительной работы в </w:t>
      </w:r>
      <w:proofErr w:type="gramStart"/>
      <w:r w:rsidR="00443FDB" w:rsidRPr="00680616">
        <w:rPr>
          <w:rFonts w:ascii="Times New Roman" w:hAnsi="Times New Roman"/>
          <w:sz w:val="28"/>
          <w:szCs w:val="28"/>
          <w:lang w:eastAsia="ru-RU"/>
        </w:rPr>
        <w:t>нашем</w:t>
      </w:r>
      <w:proofErr w:type="gramEnd"/>
      <w:r w:rsidR="00443FDB" w:rsidRPr="00680616">
        <w:rPr>
          <w:rFonts w:ascii="Times New Roman" w:hAnsi="Times New Roman"/>
          <w:sz w:val="28"/>
          <w:szCs w:val="28"/>
          <w:lang w:eastAsia="ru-RU"/>
        </w:rPr>
        <w:t xml:space="preserve"> ДОУ  являются: физкультурные занятия, самостоятельная деятельность детей, подвижные игры, утренняя гимнастика, оздоровительные физкультминутки, физические упражнения после дневного сна, физкультурные прогулки, физкультурные досуги, спортивные праздники. Все это положительно влияет на здоровье детей их психическое и эмоциональное состояние. Для осуществления дифференцированного педагогического процесса, работа по физическому воспитанию и здоровью строится на основе диагностики, которую проводит инструктор по физической культуре и медицинские работники. Результаты заносятся в карту развития ребенка и используются при планировании дальнейшей работы с детьми.</w:t>
      </w:r>
    </w:p>
    <w:p w:rsidR="00443FDB" w:rsidRPr="00680616" w:rsidRDefault="00443FDB" w:rsidP="00443FDB">
      <w:pPr>
        <w:spacing w:after="0" w:line="240" w:lineRule="auto"/>
        <w:jc w:val="both"/>
        <w:rPr>
          <w:rFonts w:ascii="Times New Roman" w:hAnsi="Times New Roman"/>
          <w:sz w:val="28"/>
          <w:szCs w:val="28"/>
          <w:lang w:eastAsia="ru-RU"/>
        </w:rPr>
      </w:pPr>
      <w:r w:rsidRPr="00680616">
        <w:rPr>
          <w:rFonts w:ascii="Times New Roman" w:hAnsi="Times New Roman"/>
          <w:sz w:val="28"/>
          <w:szCs w:val="28"/>
          <w:lang w:eastAsia="ru-RU"/>
        </w:rPr>
        <w:t xml:space="preserve">                       Анализ заболеваемости за 20012-2013 учебный год и предыдущие годы показывает, что ежегодно отмечается три периода повышения заболеваемости: осеннее и весеннее межсезонье и ОРВИ зимой. </w:t>
      </w:r>
    </w:p>
    <w:p w:rsidR="00443FDB" w:rsidRPr="00680616" w:rsidRDefault="0003293B" w:rsidP="00443FDB">
      <w:pPr>
        <w:spacing w:after="0" w:line="240" w:lineRule="auto"/>
        <w:jc w:val="both"/>
        <w:rPr>
          <w:rFonts w:ascii="Times New Roman" w:hAnsi="Times New Roman"/>
          <w:sz w:val="28"/>
          <w:szCs w:val="28"/>
          <w:lang w:eastAsia="ru-RU"/>
        </w:rPr>
      </w:pPr>
      <w:r>
        <w:rPr>
          <w:noProof/>
          <w:lang w:eastAsia="ru-RU"/>
        </w:rPr>
        <w:drawing>
          <wp:anchor distT="0" distB="0" distL="114300" distR="114300" simplePos="0" relativeHeight="251665408" behindDoc="1" locked="0" layoutInCell="1" allowOverlap="1">
            <wp:simplePos x="0" y="0"/>
            <wp:positionH relativeFrom="column">
              <wp:posOffset>50800</wp:posOffset>
            </wp:positionH>
            <wp:positionV relativeFrom="paragraph">
              <wp:posOffset>1983740</wp:posOffset>
            </wp:positionV>
            <wp:extent cx="2959735" cy="2218690"/>
            <wp:effectExtent l="0" t="0" r="0" b="0"/>
            <wp:wrapTight wrapText="bothSides">
              <wp:wrapPolygon edited="0">
                <wp:start x="0" y="0"/>
                <wp:lineTo x="0" y="21328"/>
                <wp:lineTo x="21410" y="21328"/>
                <wp:lineTo x="21410" y="0"/>
                <wp:lineTo x="0" y="0"/>
              </wp:wrapPolygon>
            </wp:wrapTight>
            <wp:docPr id="18" name="Рисунок 18" descr="C:\переезд\Фотографии\ФИЗ.ЗАНЯТИЯ\Зарядка\P101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переезд\Фотографии\ФИЗ.ЗАНЯТИЯ\Зарядка\P1010525.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9735" cy="2218690"/>
                    </a:xfrm>
                    <a:prstGeom prst="rect">
                      <a:avLst/>
                    </a:prstGeom>
                    <a:noFill/>
                    <a:ln>
                      <a:noFill/>
                    </a:ln>
                  </pic:spPr>
                </pic:pic>
              </a:graphicData>
            </a:graphic>
          </wp:anchor>
        </w:drawing>
      </w:r>
      <w:r w:rsidR="00443FDB" w:rsidRPr="00680616">
        <w:rPr>
          <w:rFonts w:ascii="Times New Roman" w:hAnsi="Times New Roman"/>
          <w:sz w:val="28"/>
          <w:szCs w:val="28"/>
          <w:lang w:eastAsia="ru-RU"/>
        </w:rPr>
        <w:t xml:space="preserve">В этом учебном году наиболее высокий уровень заболеваемости пришелся на март(40 сл. заболеваний),  апрель(53) и май(48). Это объясняется вспышкой ветряной оспы в эти месяцы. В остальные месяцы скачков заболевания не наблюдалось. График заболеваемости позволил нам увидеть наиболее уязвимый возраст – младший. Дети этого возраста наиболее подвержены  заболеваниям. Число часто болеющих детей составило 7 человек по ДОУ – это на 2 человека больше, чем в прошлом учебном году. Количество случаев заболеваний составило в сентябре –27 (14), в октябре – 31(18), в ноябре –34(27), в декабре – 38(43), в январе –37(20), в феврале –36(44), в марте –40(32), в апреле – 53(26), в мае -48 (19).  Индекс здоровья изменился с 28%  в 2011-2012 </w:t>
      </w:r>
      <w:proofErr w:type="spellStart"/>
      <w:r w:rsidR="00443FDB" w:rsidRPr="00680616">
        <w:rPr>
          <w:rFonts w:ascii="Times New Roman" w:hAnsi="Times New Roman"/>
          <w:sz w:val="28"/>
          <w:szCs w:val="28"/>
          <w:lang w:eastAsia="ru-RU"/>
        </w:rPr>
        <w:t>уч.г</w:t>
      </w:r>
      <w:proofErr w:type="spellEnd"/>
      <w:r w:rsidR="00443FDB" w:rsidRPr="00680616">
        <w:rPr>
          <w:rFonts w:ascii="Times New Roman" w:hAnsi="Times New Roman"/>
          <w:sz w:val="28"/>
          <w:szCs w:val="28"/>
          <w:lang w:eastAsia="ru-RU"/>
        </w:rPr>
        <w:t xml:space="preserve">. до 24%  в 2012-2013 </w:t>
      </w:r>
      <w:proofErr w:type="spellStart"/>
      <w:r w:rsidR="00443FDB" w:rsidRPr="00680616">
        <w:rPr>
          <w:rFonts w:ascii="Times New Roman" w:hAnsi="Times New Roman"/>
          <w:sz w:val="28"/>
          <w:szCs w:val="28"/>
          <w:lang w:eastAsia="ru-RU"/>
        </w:rPr>
        <w:t>уч.г</w:t>
      </w:r>
      <w:proofErr w:type="spellEnd"/>
      <w:r w:rsidR="00443FDB" w:rsidRPr="00680616">
        <w:rPr>
          <w:rFonts w:ascii="Times New Roman" w:hAnsi="Times New Roman"/>
          <w:sz w:val="28"/>
          <w:szCs w:val="28"/>
          <w:lang w:eastAsia="ru-RU"/>
        </w:rPr>
        <w:t xml:space="preserve">. при норме от 15% </w:t>
      </w:r>
      <w:proofErr w:type="gramStart"/>
      <w:r w:rsidR="00443FDB" w:rsidRPr="00680616">
        <w:rPr>
          <w:rFonts w:ascii="Times New Roman" w:hAnsi="Times New Roman"/>
          <w:sz w:val="28"/>
          <w:szCs w:val="28"/>
          <w:lang w:eastAsia="ru-RU"/>
        </w:rPr>
        <w:t>до</w:t>
      </w:r>
      <w:proofErr w:type="gramEnd"/>
      <w:r w:rsidR="00443FDB" w:rsidRPr="00680616">
        <w:rPr>
          <w:rFonts w:ascii="Times New Roman" w:hAnsi="Times New Roman"/>
          <w:sz w:val="28"/>
          <w:szCs w:val="28"/>
          <w:lang w:eastAsia="ru-RU"/>
        </w:rPr>
        <w:t xml:space="preserve"> 40%.</w:t>
      </w:r>
    </w:p>
    <w:p w:rsidR="00443FDB" w:rsidRDefault="00443FDB" w:rsidP="00443FDB">
      <w:pPr>
        <w:spacing w:after="0" w:line="240" w:lineRule="auto"/>
        <w:jc w:val="both"/>
        <w:rPr>
          <w:rFonts w:ascii="Times New Roman" w:hAnsi="Times New Roman"/>
          <w:sz w:val="28"/>
          <w:szCs w:val="28"/>
          <w:lang w:eastAsia="ru-RU"/>
        </w:rPr>
      </w:pPr>
      <w:r w:rsidRPr="00680616">
        <w:rPr>
          <w:rFonts w:ascii="Times New Roman" w:hAnsi="Times New Roman"/>
          <w:sz w:val="28"/>
          <w:szCs w:val="28"/>
          <w:lang w:eastAsia="ru-RU"/>
        </w:rPr>
        <w:t xml:space="preserve">В ДОУ используются различные формы и методы оздоровления детей: физические упражнения, гигиенические и водные процедуры, </w:t>
      </w:r>
      <w:proofErr w:type="gramStart"/>
      <w:r w:rsidRPr="00680616">
        <w:rPr>
          <w:rFonts w:ascii="Times New Roman" w:hAnsi="Times New Roman"/>
          <w:sz w:val="28"/>
          <w:szCs w:val="28"/>
          <w:lang w:eastAsia="ru-RU"/>
        </w:rPr>
        <w:t>свето-воздушные</w:t>
      </w:r>
      <w:proofErr w:type="gramEnd"/>
      <w:r w:rsidRPr="00680616">
        <w:rPr>
          <w:rFonts w:ascii="Times New Roman" w:hAnsi="Times New Roman"/>
          <w:sz w:val="28"/>
          <w:szCs w:val="28"/>
          <w:lang w:eastAsia="ru-RU"/>
        </w:rPr>
        <w:t xml:space="preserve"> ванны.</w:t>
      </w:r>
    </w:p>
    <w:p w:rsidR="0003293B" w:rsidRDefault="0003293B" w:rsidP="00443FDB">
      <w:pPr>
        <w:spacing w:after="0" w:line="240" w:lineRule="auto"/>
        <w:jc w:val="both"/>
        <w:rPr>
          <w:rFonts w:ascii="Times New Roman" w:hAnsi="Times New Roman"/>
          <w:sz w:val="28"/>
          <w:szCs w:val="28"/>
          <w:lang w:eastAsia="ru-RU"/>
        </w:rPr>
      </w:pPr>
    </w:p>
    <w:p w:rsidR="0003293B" w:rsidRPr="00680616" w:rsidRDefault="0003293B" w:rsidP="00443FDB">
      <w:pPr>
        <w:spacing w:after="0" w:line="240" w:lineRule="auto"/>
        <w:jc w:val="both"/>
        <w:rPr>
          <w:rFonts w:ascii="Times New Roman" w:hAnsi="Times New Roman"/>
          <w:sz w:val="28"/>
          <w:szCs w:val="28"/>
          <w:lang w:eastAsia="ru-RU"/>
        </w:rPr>
      </w:pPr>
    </w:p>
    <w:p w:rsidR="00443FDB" w:rsidRPr="00680616" w:rsidRDefault="00443FDB" w:rsidP="00443FDB">
      <w:pPr>
        <w:spacing w:after="0" w:line="240" w:lineRule="auto"/>
        <w:jc w:val="both"/>
        <w:rPr>
          <w:rFonts w:ascii="Times New Roman" w:hAnsi="Times New Roman"/>
          <w:sz w:val="28"/>
          <w:szCs w:val="28"/>
          <w:lang w:eastAsia="ru-RU"/>
        </w:rPr>
      </w:pPr>
      <w:r w:rsidRPr="00680616">
        <w:rPr>
          <w:rFonts w:ascii="Times New Roman" w:hAnsi="Times New Roman"/>
          <w:sz w:val="28"/>
          <w:szCs w:val="28"/>
          <w:lang w:eastAsia="ru-RU"/>
        </w:rPr>
        <w:t>К концу учебного года дети распределились по группам здоровья следующим образом:</w:t>
      </w:r>
    </w:p>
    <w:tbl>
      <w:tblPr>
        <w:tblStyle w:val="10"/>
        <w:tblW w:w="9358" w:type="dxa"/>
        <w:tblLook w:val="01E0"/>
      </w:tblPr>
      <w:tblGrid>
        <w:gridCol w:w="1701"/>
        <w:gridCol w:w="1636"/>
        <w:gridCol w:w="1636"/>
        <w:gridCol w:w="1325"/>
        <w:gridCol w:w="1530"/>
        <w:gridCol w:w="1530"/>
      </w:tblGrid>
      <w:tr w:rsidR="00443FDB" w:rsidRPr="00680616" w:rsidTr="00443FDB">
        <w:tc>
          <w:tcPr>
            <w:tcW w:w="1701" w:type="dxa"/>
          </w:tcPr>
          <w:p w:rsidR="00443FDB" w:rsidRPr="00680616" w:rsidRDefault="00443FDB" w:rsidP="00443FDB">
            <w:pPr>
              <w:jc w:val="both"/>
              <w:rPr>
                <w:rFonts w:ascii="Times New Roman" w:hAnsi="Times New Roman"/>
                <w:sz w:val="28"/>
                <w:szCs w:val="28"/>
                <w:lang w:eastAsia="ru-RU"/>
              </w:rPr>
            </w:pPr>
            <w:r w:rsidRPr="00680616">
              <w:rPr>
                <w:rFonts w:ascii="Times New Roman" w:hAnsi="Times New Roman"/>
                <w:sz w:val="28"/>
                <w:szCs w:val="28"/>
                <w:lang w:eastAsia="ru-RU"/>
              </w:rPr>
              <w:lastRenderedPageBreak/>
              <w:t>Группа здоровья</w:t>
            </w:r>
          </w:p>
        </w:tc>
        <w:tc>
          <w:tcPr>
            <w:tcW w:w="1636" w:type="dxa"/>
          </w:tcPr>
          <w:p w:rsidR="00443FDB" w:rsidRPr="00680616" w:rsidRDefault="00443FDB" w:rsidP="00443FDB">
            <w:pPr>
              <w:jc w:val="center"/>
              <w:rPr>
                <w:rFonts w:ascii="Times New Roman" w:hAnsi="Times New Roman"/>
                <w:sz w:val="28"/>
                <w:szCs w:val="28"/>
                <w:lang w:eastAsia="ru-RU"/>
              </w:rPr>
            </w:pPr>
            <w:r w:rsidRPr="00680616">
              <w:rPr>
                <w:rFonts w:ascii="Times New Roman" w:hAnsi="Times New Roman"/>
                <w:sz w:val="28"/>
                <w:szCs w:val="28"/>
                <w:lang w:eastAsia="ru-RU"/>
              </w:rPr>
              <w:t>05.2009 г.</w:t>
            </w:r>
          </w:p>
        </w:tc>
        <w:tc>
          <w:tcPr>
            <w:tcW w:w="1636" w:type="dxa"/>
          </w:tcPr>
          <w:p w:rsidR="00443FDB" w:rsidRPr="00680616" w:rsidRDefault="00443FDB" w:rsidP="00443FDB">
            <w:pPr>
              <w:jc w:val="center"/>
              <w:rPr>
                <w:rFonts w:ascii="Times New Roman" w:hAnsi="Times New Roman"/>
                <w:sz w:val="28"/>
                <w:szCs w:val="28"/>
                <w:lang w:eastAsia="ru-RU"/>
              </w:rPr>
            </w:pPr>
            <w:r w:rsidRPr="00680616">
              <w:rPr>
                <w:rFonts w:ascii="Times New Roman" w:hAnsi="Times New Roman"/>
                <w:sz w:val="28"/>
                <w:szCs w:val="28"/>
                <w:lang w:eastAsia="ru-RU"/>
              </w:rPr>
              <w:t>05.2010 г.</w:t>
            </w:r>
          </w:p>
        </w:tc>
        <w:tc>
          <w:tcPr>
            <w:tcW w:w="1325" w:type="dxa"/>
          </w:tcPr>
          <w:p w:rsidR="00443FDB" w:rsidRPr="00680616" w:rsidRDefault="00443FDB" w:rsidP="00443FDB">
            <w:pPr>
              <w:jc w:val="center"/>
              <w:rPr>
                <w:rFonts w:ascii="Times New Roman" w:hAnsi="Times New Roman"/>
                <w:sz w:val="28"/>
                <w:szCs w:val="28"/>
                <w:lang w:eastAsia="ru-RU"/>
              </w:rPr>
            </w:pPr>
            <w:r w:rsidRPr="00680616">
              <w:rPr>
                <w:rFonts w:ascii="Times New Roman" w:hAnsi="Times New Roman"/>
                <w:sz w:val="28"/>
                <w:szCs w:val="28"/>
                <w:lang w:eastAsia="ru-RU"/>
              </w:rPr>
              <w:t>05.2011 г</w:t>
            </w:r>
          </w:p>
        </w:tc>
        <w:tc>
          <w:tcPr>
            <w:tcW w:w="1530" w:type="dxa"/>
          </w:tcPr>
          <w:p w:rsidR="00443FDB" w:rsidRPr="00680616" w:rsidRDefault="00443FDB" w:rsidP="00443FDB">
            <w:pPr>
              <w:rPr>
                <w:rFonts w:ascii="Times New Roman" w:hAnsi="Times New Roman"/>
                <w:sz w:val="28"/>
                <w:szCs w:val="28"/>
                <w:lang w:eastAsia="ru-RU"/>
              </w:rPr>
            </w:pPr>
            <w:r w:rsidRPr="00680616">
              <w:rPr>
                <w:rFonts w:ascii="Times New Roman" w:hAnsi="Times New Roman"/>
                <w:sz w:val="28"/>
                <w:szCs w:val="28"/>
                <w:lang w:eastAsia="ru-RU"/>
              </w:rPr>
              <w:t>05.2012 г</w:t>
            </w:r>
          </w:p>
        </w:tc>
        <w:tc>
          <w:tcPr>
            <w:tcW w:w="1530" w:type="dxa"/>
          </w:tcPr>
          <w:p w:rsidR="00443FDB" w:rsidRPr="00680616" w:rsidRDefault="00443FDB" w:rsidP="00443FDB">
            <w:pPr>
              <w:rPr>
                <w:rFonts w:ascii="Times New Roman" w:hAnsi="Times New Roman"/>
                <w:sz w:val="28"/>
                <w:szCs w:val="28"/>
                <w:lang w:eastAsia="ru-RU"/>
              </w:rPr>
            </w:pPr>
            <w:r w:rsidRPr="00680616">
              <w:rPr>
                <w:rFonts w:ascii="Times New Roman" w:hAnsi="Times New Roman"/>
                <w:sz w:val="28"/>
                <w:szCs w:val="28"/>
                <w:lang w:eastAsia="ru-RU"/>
              </w:rPr>
              <w:t>05.2013 г.</w:t>
            </w:r>
          </w:p>
        </w:tc>
      </w:tr>
      <w:tr w:rsidR="00443FDB" w:rsidRPr="00680616" w:rsidTr="00443FDB">
        <w:tc>
          <w:tcPr>
            <w:tcW w:w="1701" w:type="dxa"/>
          </w:tcPr>
          <w:p w:rsidR="00443FDB" w:rsidRPr="00680616" w:rsidRDefault="00443FDB" w:rsidP="00443FDB">
            <w:pPr>
              <w:jc w:val="both"/>
              <w:rPr>
                <w:rFonts w:ascii="Times New Roman" w:hAnsi="Times New Roman"/>
                <w:sz w:val="28"/>
                <w:szCs w:val="28"/>
                <w:lang w:eastAsia="ru-RU"/>
              </w:rPr>
            </w:pPr>
            <w:r w:rsidRPr="00680616">
              <w:rPr>
                <w:rFonts w:ascii="Times New Roman" w:hAnsi="Times New Roman"/>
                <w:sz w:val="28"/>
                <w:szCs w:val="28"/>
                <w:lang w:val="en-US" w:eastAsia="ru-RU"/>
              </w:rPr>
              <w:t>I</w:t>
            </w:r>
            <w:r w:rsidRPr="00680616">
              <w:rPr>
                <w:rFonts w:ascii="Times New Roman" w:hAnsi="Times New Roman"/>
                <w:sz w:val="28"/>
                <w:szCs w:val="28"/>
                <w:lang w:eastAsia="ru-RU"/>
              </w:rPr>
              <w:t xml:space="preserve"> группа</w:t>
            </w:r>
          </w:p>
        </w:tc>
        <w:tc>
          <w:tcPr>
            <w:tcW w:w="1636" w:type="dxa"/>
          </w:tcPr>
          <w:p w:rsidR="00443FDB" w:rsidRPr="00680616" w:rsidRDefault="00443FDB" w:rsidP="00443FDB">
            <w:pPr>
              <w:jc w:val="center"/>
              <w:rPr>
                <w:rFonts w:ascii="Times New Roman" w:hAnsi="Times New Roman"/>
                <w:sz w:val="28"/>
                <w:szCs w:val="28"/>
                <w:lang w:eastAsia="ru-RU"/>
              </w:rPr>
            </w:pPr>
            <w:r w:rsidRPr="00680616">
              <w:rPr>
                <w:rFonts w:ascii="Times New Roman" w:hAnsi="Times New Roman"/>
                <w:sz w:val="28"/>
                <w:szCs w:val="28"/>
                <w:lang w:eastAsia="ru-RU"/>
              </w:rPr>
              <w:t>64%</w:t>
            </w:r>
          </w:p>
        </w:tc>
        <w:tc>
          <w:tcPr>
            <w:tcW w:w="1636" w:type="dxa"/>
          </w:tcPr>
          <w:p w:rsidR="00443FDB" w:rsidRPr="00680616" w:rsidRDefault="00443FDB" w:rsidP="00443FDB">
            <w:pPr>
              <w:jc w:val="center"/>
              <w:rPr>
                <w:rFonts w:ascii="Times New Roman" w:hAnsi="Times New Roman"/>
                <w:sz w:val="28"/>
                <w:szCs w:val="28"/>
                <w:lang w:eastAsia="ru-RU"/>
              </w:rPr>
            </w:pPr>
            <w:r w:rsidRPr="00680616">
              <w:rPr>
                <w:rFonts w:ascii="Times New Roman" w:hAnsi="Times New Roman"/>
                <w:sz w:val="28"/>
                <w:szCs w:val="28"/>
                <w:lang w:eastAsia="ru-RU"/>
              </w:rPr>
              <w:t>57%</w:t>
            </w:r>
          </w:p>
        </w:tc>
        <w:tc>
          <w:tcPr>
            <w:tcW w:w="1325" w:type="dxa"/>
          </w:tcPr>
          <w:p w:rsidR="00443FDB" w:rsidRPr="00680616" w:rsidRDefault="00443FDB" w:rsidP="00443FDB">
            <w:pPr>
              <w:jc w:val="center"/>
              <w:rPr>
                <w:rFonts w:ascii="Times New Roman" w:hAnsi="Times New Roman"/>
                <w:sz w:val="28"/>
                <w:szCs w:val="28"/>
                <w:lang w:eastAsia="ru-RU"/>
              </w:rPr>
            </w:pPr>
            <w:r w:rsidRPr="00680616">
              <w:rPr>
                <w:rFonts w:ascii="Times New Roman" w:hAnsi="Times New Roman"/>
                <w:sz w:val="28"/>
                <w:szCs w:val="28"/>
                <w:lang w:eastAsia="ru-RU"/>
              </w:rPr>
              <w:t>67%</w:t>
            </w:r>
          </w:p>
        </w:tc>
        <w:tc>
          <w:tcPr>
            <w:tcW w:w="1530" w:type="dxa"/>
          </w:tcPr>
          <w:p w:rsidR="00443FDB" w:rsidRPr="00680616" w:rsidRDefault="00443FDB" w:rsidP="00443FDB">
            <w:pPr>
              <w:rPr>
                <w:rFonts w:ascii="Times New Roman" w:hAnsi="Times New Roman"/>
                <w:sz w:val="28"/>
                <w:szCs w:val="28"/>
                <w:lang w:eastAsia="ru-RU"/>
              </w:rPr>
            </w:pPr>
            <w:r w:rsidRPr="00680616">
              <w:rPr>
                <w:rFonts w:ascii="Times New Roman" w:hAnsi="Times New Roman"/>
                <w:sz w:val="28"/>
                <w:szCs w:val="28"/>
                <w:lang w:eastAsia="ru-RU"/>
              </w:rPr>
              <w:t>60%</w:t>
            </w:r>
          </w:p>
        </w:tc>
        <w:tc>
          <w:tcPr>
            <w:tcW w:w="1530" w:type="dxa"/>
          </w:tcPr>
          <w:p w:rsidR="00443FDB" w:rsidRPr="00680616" w:rsidRDefault="00443FDB" w:rsidP="00443FDB">
            <w:pPr>
              <w:rPr>
                <w:rFonts w:ascii="Times New Roman" w:hAnsi="Times New Roman"/>
                <w:sz w:val="28"/>
                <w:szCs w:val="28"/>
                <w:lang w:eastAsia="ru-RU"/>
              </w:rPr>
            </w:pPr>
            <w:r w:rsidRPr="00680616">
              <w:rPr>
                <w:rFonts w:ascii="Times New Roman" w:hAnsi="Times New Roman"/>
                <w:sz w:val="28"/>
                <w:szCs w:val="28"/>
                <w:lang w:eastAsia="ru-RU"/>
              </w:rPr>
              <w:t>65%</w:t>
            </w:r>
          </w:p>
        </w:tc>
      </w:tr>
      <w:tr w:rsidR="00443FDB" w:rsidRPr="00680616" w:rsidTr="00443FDB">
        <w:tc>
          <w:tcPr>
            <w:tcW w:w="1701" w:type="dxa"/>
          </w:tcPr>
          <w:p w:rsidR="00443FDB" w:rsidRPr="00680616" w:rsidRDefault="00443FDB" w:rsidP="00443FDB">
            <w:pPr>
              <w:jc w:val="both"/>
              <w:rPr>
                <w:rFonts w:ascii="Times New Roman" w:hAnsi="Times New Roman"/>
                <w:sz w:val="28"/>
                <w:szCs w:val="28"/>
                <w:lang w:eastAsia="ru-RU"/>
              </w:rPr>
            </w:pPr>
            <w:r w:rsidRPr="00680616">
              <w:rPr>
                <w:rFonts w:ascii="Times New Roman" w:hAnsi="Times New Roman"/>
                <w:sz w:val="28"/>
                <w:szCs w:val="28"/>
                <w:lang w:val="en-US" w:eastAsia="ru-RU"/>
              </w:rPr>
              <w:t>II</w:t>
            </w:r>
            <w:r w:rsidRPr="00680616">
              <w:rPr>
                <w:rFonts w:ascii="Times New Roman" w:hAnsi="Times New Roman"/>
                <w:sz w:val="28"/>
                <w:szCs w:val="28"/>
                <w:lang w:eastAsia="ru-RU"/>
              </w:rPr>
              <w:t xml:space="preserve"> группа</w:t>
            </w:r>
          </w:p>
        </w:tc>
        <w:tc>
          <w:tcPr>
            <w:tcW w:w="1636" w:type="dxa"/>
          </w:tcPr>
          <w:p w:rsidR="00443FDB" w:rsidRPr="00680616" w:rsidRDefault="00443FDB" w:rsidP="00443FDB">
            <w:pPr>
              <w:jc w:val="center"/>
              <w:rPr>
                <w:rFonts w:ascii="Times New Roman" w:hAnsi="Times New Roman"/>
                <w:sz w:val="28"/>
                <w:szCs w:val="28"/>
                <w:lang w:eastAsia="ru-RU"/>
              </w:rPr>
            </w:pPr>
            <w:r w:rsidRPr="00680616">
              <w:rPr>
                <w:rFonts w:ascii="Times New Roman" w:hAnsi="Times New Roman"/>
                <w:sz w:val="28"/>
                <w:szCs w:val="28"/>
                <w:lang w:eastAsia="ru-RU"/>
              </w:rPr>
              <w:t>33 %</w:t>
            </w:r>
          </w:p>
        </w:tc>
        <w:tc>
          <w:tcPr>
            <w:tcW w:w="1636" w:type="dxa"/>
          </w:tcPr>
          <w:p w:rsidR="00443FDB" w:rsidRPr="00680616" w:rsidRDefault="00443FDB" w:rsidP="00443FDB">
            <w:pPr>
              <w:jc w:val="center"/>
              <w:rPr>
                <w:rFonts w:ascii="Times New Roman" w:hAnsi="Times New Roman"/>
                <w:sz w:val="28"/>
                <w:szCs w:val="28"/>
                <w:lang w:eastAsia="ru-RU"/>
              </w:rPr>
            </w:pPr>
            <w:r w:rsidRPr="00680616">
              <w:rPr>
                <w:rFonts w:ascii="Times New Roman" w:hAnsi="Times New Roman"/>
                <w:sz w:val="28"/>
                <w:szCs w:val="28"/>
                <w:lang w:eastAsia="ru-RU"/>
              </w:rPr>
              <w:t>40%</w:t>
            </w:r>
          </w:p>
        </w:tc>
        <w:tc>
          <w:tcPr>
            <w:tcW w:w="1325" w:type="dxa"/>
          </w:tcPr>
          <w:p w:rsidR="00443FDB" w:rsidRPr="00680616" w:rsidRDefault="00443FDB" w:rsidP="00443FDB">
            <w:pPr>
              <w:jc w:val="center"/>
              <w:rPr>
                <w:rFonts w:ascii="Times New Roman" w:hAnsi="Times New Roman"/>
                <w:sz w:val="28"/>
                <w:szCs w:val="28"/>
                <w:lang w:eastAsia="ru-RU"/>
              </w:rPr>
            </w:pPr>
            <w:r w:rsidRPr="00680616">
              <w:rPr>
                <w:rFonts w:ascii="Times New Roman" w:hAnsi="Times New Roman"/>
                <w:sz w:val="28"/>
                <w:szCs w:val="28"/>
                <w:lang w:eastAsia="ru-RU"/>
              </w:rPr>
              <w:t>30%</w:t>
            </w:r>
          </w:p>
        </w:tc>
        <w:tc>
          <w:tcPr>
            <w:tcW w:w="1530" w:type="dxa"/>
          </w:tcPr>
          <w:p w:rsidR="00443FDB" w:rsidRPr="00680616" w:rsidRDefault="00443FDB" w:rsidP="00443FDB">
            <w:pPr>
              <w:rPr>
                <w:rFonts w:ascii="Times New Roman" w:hAnsi="Times New Roman"/>
                <w:sz w:val="28"/>
                <w:szCs w:val="28"/>
                <w:lang w:eastAsia="ru-RU"/>
              </w:rPr>
            </w:pPr>
            <w:r w:rsidRPr="00680616">
              <w:rPr>
                <w:rFonts w:ascii="Times New Roman" w:hAnsi="Times New Roman"/>
                <w:sz w:val="28"/>
                <w:szCs w:val="28"/>
                <w:lang w:eastAsia="ru-RU"/>
              </w:rPr>
              <w:t>38%</w:t>
            </w:r>
          </w:p>
        </w:tc>
        <w:tc>
          <w:tcPr>
            <w:tcW w:w="1530" w:type="dxa"/>
          </w:tcPr>
          <w:p w:rsidR="00443FDB" w:rsidRPr="00680616" w:rsidRDefault="00443FDB" w:rsidP="00443FDB">
            <w:pPr>
              <w:rPr>
                <w:rFonts w:ascii="Times New Roman" w:hAnsi="Times New Roman"/>
                <w:sz w:val="28"/>
                <w:szCs w:val="28"/>
                <w:lang w:eastAsia="ru-RU"/>
              </w:rPr>
            </w:pPr>
            <w:r w:rsidRPr="00680616">
              <w:rPr>
                <w:rFonts w:ascii="Times New Roman" w:hAnsi="Times New Roman"/>
                <w:sz w:val="28"/>
                <w:szCs w:val="28"/>
                <w:lang w:eastAsia="ru-RU"/>
              </w:rPr>
              <w:t>33%</w:t>
            </w:r>
          </w:p>
        </w:tc>
      </w:tr>
      <w:tr w:rsidR="00443FDB" w:rsidRPr="00680616" w:rsidTr="00443FDB">
        <w:tc>
          <w:tcPr>
            <w:tcW w:w="1701" w:type="dxa"/>
          </w:tcPr>
          <w:p w:rsidR="00443FDB" w:rsidRPr="00680616" w:rsidRDefault="00443FDB" w:rsidP="00443FDB">
            <w:pPr>
              <w:jc w:val="both"/>
              <w:rPr>
                <w:rFonts w:ascii="Times New Roman" w:hAnsi="Times New Roman"/>
                <w:sz w:val="28"/>
                <w:szCs w:val="28"/>
                <w:lang w:eastAsia="ru-RU"/>
              </w:rPr>
            </w:pPr>
            <w:r w:rsidRPr="00680616">
              <w:rPr>
                <w:rFonts w:ascii="Times New Roman" w:hAnsi="Times New Roman"/>
                <w:sz w:val="28"/>
                <w:szCs w:val="28"/>
                <w:lang w:val="en-US" w:eastAsia="ru-RU"/>
              </w:rPr>
              <w:t>III</w:t>
            </w:r>
            <w:r w:rsidRPr="00680616">
              <w:rPr>
                <w:rFonts w:ascii="Times New Roman" w:hAnsi="Times New Roman"/>
                <w:sz w:val="28"/>
                <w:szCs w:val="28"/>
                <w:lang w:eastAsia="ru-RU"/>
              </w:rPr>
              <w:t xml:space="preserve"> группа</w:t>
            </w:r>
          </w:p>
        </w:tc>
        <w:tc>
          <w:tcPr>
            <w:tcW w:w="1636" w:type="dxa"/>
          </w:tcPr>
          <w:p w:rsidR="00443FDB" w:rsidRPr="00680616" w:rsidRDefault="00443FDB" w:rsidP="00443FDB">
            <w:pPr>
              <w:jc w:val="center"/>
              <w:rPr>
                <w:rFonts w:ascii="Times New Roman" w:hAnsi="Times New Roman"/>
                <w:sz w:val="28"/>
                <w:szCs w:val="28"/>
                <w:lang w:eastAsia="ru-RU"/>
              </w:rPr>
            </w:pPr>
            <w:r w:rsidRPr="00680616">
              <w:rPr>
                <w:rFonts w:ascii="Times New Roman" w:hAnsi="Times New Roman"/>
                <w:sz w:val="28"/>
                <w:szCs w:val="28"/>
                <w:lang w:eastAsia="ru-RU"/>
              </w:rPr>
              <w:t>3 %</w:t>
            </w:r>
          </w:p>
        </w:tc>
        <w:tc>
          <w:tcPr>
            <w:tcW w:w="1636" w:type="dxa"/>
          </w:tcPr>
          <w:p w:rsidR="00443FDB" w:rsidRPr="00680616" w:rsidRDefault="00443FDB" w:rsidP="00443FDB">
            <w:pPr>
              <w:jc w:val="center"/>
              <w:rPr>
                <w:rFonts w:ascii="Times New Roman" w:hAnsi="Times New Roman"/>
                <w:sz w:val="28"/>
                <w:szCs w:val="28"/>
                <w:lang w:eastAsia="ru-RU"/>
              </w:rPr>
            </w:pPr>
            <w:r w:rsidRPr="00680616">
              <w:rPr>
                <w:rFonts w:ascii="Times New Roman" w:hAnsi="Times New Roman"/>
                <w:sz w:val="28"/>
                <w:szCs w:val="28"/>
                <w:lang w:eastAsia="ru-RU"/>
              </w:rPr>
              <w:t>3%</w:t>
            </w:r>
          </w:p>
        </w:tc>
        <w:tc>
          <w:tcPr>
            <w:tcW w:w="1325" w:type="dxa"/>
          </w:tcPr>
          <w:p w:rsidR="00443FDB" w:rsidRPr="00680616" w:rsidRDefault="00443FDB" w:rsidP="00443FDB">
            <w:pPr>
              <w:jc w:val="center"/>
              <w:rPr>
                <w:rFonts w:ascii="Times New Roman" w:hAnsi="Times New Roman"/>
                <w:sz w:val="28"/>
                <w:szCs w:val="28"/>
                <w:lang w:eastAsia="ru-RU"/>
              </w:rPr>
            </w:pPr>
            <w:r w:rsidRPr="00680616">
              <w:rPr>
                <w:rFonts w:ascii="Times New Roman" w:hAnsi="Times New Roman"/>
                <w:sz w:val="28"/>
                <w:szCs w:val="28"/>
                <w:lang w:eastAsia="ru-RU"/>
              </w:rPr>
              <w:t>3%</w:t>
            </w:r>
          </w:p>
        </w:tc>
        <w:tc>
          <w:tcPr>
            <w:tcW w:w="1530" w:type="dxa"/>
          </w:tcPr>
          <w:p w:rsidR="00443FDB" w:rsidRPr="00680616" w:rsidRDefault="00443FDB" w:rsidP="00443FDB">
            <w:pPr>
              <w:rPr>
                <w:rFonts w:ascii="Times New Roman" w:hAnsi="Times New Roman"/>
                <w:sz w:val="28"/>
                <w:szCs w:val="28"/>
                <w:lang w:eastAsia="ru-RU"/>
              </w:rPr>
            </w:pPr>
            <w:r w:rsidRPr="00680616">
              <w:rPr>
                <w:rFonts w:ascii="Times New Roman" w:hAnsi="Times New Roman"/>
                <w:sz w:val="28"/>
                <w:szCs w:val="28"/>
                <w:lang w:eastAsia="ru-RU"/>
              </w:rPr>
              <w:t>2%</w:t>
            </w:r>
          </w:p>
        </w:tc>
        <w:tc>
          <w:tcPr>
            <w:tcW w:w="1530" w:type="dxa"/>
          </w:tcPr>
          <w:p w:rsidR="00443FDB" w:rsidRPr="00680616" w:rsidRDefault="00443FDB" w:rsidP="00443FDB">
            <w:pPr>
              <w:rPr>
                <w:rFonts w:ascii="Times New Roman" w:hAnsi="Times New Roman"/>
                <w:sz w:val="28"/>
                <w:szCs w:val="28"/>
                <w:lang w:eastAsia="ru-RU"/>
              </w:rPr>
            </w:pPr>
            <w:r w:rsidRPr="00680616">
              <w:rPr>
                <w:rFonts w:ascii="Times New Roman" w:hAnsi="Times New Roman"/>
                <w:sz w:val="28"/>
                <w:szCs w:val="28"/>
                <w:lang w:eastAsia="ru-RU"/>
              </w:rPr>
              <w:t>2%</w:t>
            </w:r>
          </w:p>
        </w:tc>
      </w:tr>
    </w:tbl>
    <w:p w:rsidR="00443FDB" w:rsidRPr="00680616" w:rsidRDefault="00443FDB" w:rsidP="00443FDB">
      <w:pPr>
        <w:spacing w:after="0" w:line="240" w:lineRule="auto"/>
        <w:jc w:val="both"/>
        <w:rPr>
          <w:rFonts w:ascii="Times New Roman" w:hAnsi="Times New Roman"/>
          <w:sz w:val="28"/>
          <w:szCs w:val="28"/>
          <w:lang w:eastAsia="ru-RU"/>
        </w:rPr>
      </w:pPr>
    </w:p>
    <w:p w:rsidR="00443FDB" w:rsidRPr="00680616" w:rsidRDefault="00443FDB" w:rsidP="00443FDB">
      <w:pPr>
        <w:spacing w:after="0" w:line="240" w:lineRule="auto"/>
        <w:jc w:val="both"/>
        <w:rPr>
          <w:rFonts w:ascii="Times New Roman" w:hAnsi="Times New Roman"/>
          <w:sz w:val="28"/>
          <w:szCs w:val="28"/>
          <w:lang w:eastAsia="ru-RU"/>
        </w:rPr>
      </w:pPr>
      <w:r w:rsidRPr="00680616">
        <w:rPr>
          <w:rFonts w:ascii="Times New Roman" w:hAnsi="Times New Roman"/>
          <w:sz w:val="28"/>
          <w:szCs w:val="28"/>
          <w:lang w:eastAsia="ru-RU"/>
        </w:rPr>
        <w:t xml:space="preserve">Результаты медицинских осмотров показали, что уменьшилось кол-во детей с  </w:t>
      </w:r>
      <w:proofErr w:type="gramStart"/>
      <w:r w:rsidRPr="00680616">
        <w:rPr>
          <w:rFonts w:ascii="Times New Roman" w:hAnsi="Times New Roman"/>
          <w:sz w:val="28"/>
          <w:szCs w:val="28"/>
          <w:lang w:eastAsia="ru-RU"/>
        </w:rPr>
        <w:t>сердечно-сосудистыми</w:t>
      </w:r>
      <w:proofErr w:type="gramEnd"/>
      <w:r w:rsidRPr="00680616">
        <w:rPr>
          <w:rFonts w:ascii="Times New Roman" w:hAnsi="Times New Roman"/>
          <w:sz w:val="28"/>
          <w:szCs w:val="28"/>
          <w:lang w:eastAsia="ru-RU"/>
        </w:rPr>
        <w:t xml:space="preserve"> заболеваниями – было 3, стало- 2; с нарушением опорно-двигательного аппарата – было – 6, стало - 2; с нарушением зрения -2; часто болеющих детей было-14, стало – 6; с дефектом речи было - 21 человек, стало – 10.</w:t>
      </w:r>
    </w:p>
    <w:p w:rsidR="00443FDB" w:rsidRPr="00680616" w:rsidRDefault="00443FDB" w:rsidP="00443FDB">
      <w:pPr>
        <w:spacing w:after="0" w:line="240" w:lineRule="auto"/>
        <w:jc w:val="both"/>
        <w:rPr>
          <w:rFonts w:ascii="Times New Roman" w:hAnsi="Times New Roman"/>
          <w:sz w:val="28"/>
          <w:szCs w:val="28"/>
          <w:lang w:eastAsia="ru-RU"/>
        </w:rPr>
      </w:pPr>
      <w:r w:rsidRPr="00680616">
        <w:rPr>
          <w:rFonts w:ascii="Times New Roman" w:hAnsi="Times New Roman"/>
          <w:sz w:val="28"/>
          <w:szCs w:val="28"/>
          <w:lang w:eastAsia="ru-RU"/>
        </w:rPr>
        <w:t>Оценка физического развития показала, что основная масса детей – 94% развита гармонично, остальные дети - с нижнесредним развитием– 1% и с вышесредним – 4%.</w:t>
      </w:r>
    </w:p>
    <w:p w:rsidR="00443FDB" w:rsidRPr="00680616" w:rsidRDefault="00443FDB" w:rsidP="00443FDB">
      <w:pPr>
        <w:spacing w:after="0" w:line="240" w:lineRule="auto"/>
        <w:jc w:val="both"/>
        <w:rPr>
          <w:rFonts w:ascii="Times New Roman" w:hAnsi="Times New Roman"/>
          <w:sz w:val="28"/>
          <w:szCs w:val="28"/>
          <w:lang w:eastAsia="ru-RU"/>
        </w:rPr>
      </w:pPr>
      <w:r w:rsidRPr="00680616">
        <w:rPr>
          <w:rFonts w:ascii="Times New Roman" w:hAnsi="Times New Roman"/>
          <w:sz w:val="28"/>
          <w:szCs w:val="28"/>
          <w:lang w:eastAsia="ru-RU"/>
        </w:rPr>
        <w:t>Эффективным средством сохранения и укрепления здоровья детей является физическое воспитание. Инструктором по физической культуре была проведена диагностика физической подготовленности детей. Исходя из ее результатов. Было отмечено, что дети показали высокий (70%) и средний (28%) уровень освоения двигательных навыков.</w:t>
      </w:r>
    </w:p>
    <w:p w:rsidR="00443FDB" w:rsidRPr="00680616" w:rsidRDefault="00443FDB" w:rsidP="00443FDB">
      <w:pPr>
        <w:spacing w:after="0" w:line="240" w:lineRule="auto"/>
        <w:jc w:val="both"/>
        <w:rPr>
          <w:rFonts w:ascii="Times New Roman" w:hAnsi="Times New Roman"/>
          <w:sz w:val="28"/>
          <w:szCs w:val="28"/>
          <w:lang w:eastAsia="ru-RU"/>
        </w:rPr>
      </w:pPr>
      <w:r w:rsidRPr="00680616">
        <w:rPr>
          <w:rFonts w:ascii="Times New Roman" w:hAnsi="Times New Roman"/>
          <w:sz w:val="28"/>
          <w:szCs w:val="28"/>
          <w:lang w:eastAsia="ru-RU"/>
        </w:rPr>
        <w:t xml:space="preserve">Педагоги способствуют становлению у детей ценностей здорового образа жизни, овладению необходимыми гигиеническими навыками посредствам методических рекомендаций программы «ДЕТСТВО» и методического пособия </w:t>
      </w:r>
      <w:proofErr w:type="spellStart"/>
      <w:r w:rsidRPr="00680616">
        <w:rPr>
          <w:rFonts w:ascii="Times New Roman" w:hAnsi="Times New Roman"/>
          <w:sz w:val="28"/>
          <w:szCs w:val="28"/>
          <w:lang w:eastAsia="ru-RU"/>
        </w:rPr>
        <w:t>Г.А.Урунтаевой</w:t>
      </w:r>
      <w:proofErr w:type="spellEnd"/>
      <w:r w:rsidRPr="00680616">
        <w:rPr>
          <w:rFonts w:ascii="Times New Roman" w:hAnsi="Times New Roman"/>
          <w:sz w:val="28"/>
          <w:szCs w:val="28"/>
          <w:lang w:eastAsia="ru-RU"/>
        </w:rPr>
        <w:t xml:space="preserve"> «Как приобщить малыша к гигиене и самообслуживанию». Здоровье как компонент в содержании образования находит свое отражение в занятиях познавательного цикла при реализации программы «основы безопасности детей дошкольного возраста» </w:t>
      </w:r>
      <w:proofErr w:type="spellStart"/>
      <w:r w:rsidRPr="00680616">
        <w:rPr>
          <w:rFonts w:ascii="Times New Roman" w:hAnsi="Times New Roman"/>
          <w:sz w:val="28"/>
          <w:szCs w:val="28"/>
          <w:lang w:eastAsia="ru-RU"/>
        </w:rPr>
        <w:t>Р.Б.Стеркиной</w:t>
      </w:r>
      <w:proofErr w:type="spellEnd"/>
      <w:r w:rsidRPr="00680616">
        <w:rPr>
          <w:rFonts w:ascii="Times New Roman" w:hAnsi="Times New Roman"/>
          <w:sz w:val="28"/>
          <w:szCs w:val="28"/>
          <w:lang w:eastAsia="ru-RU"/>
        </w:rPr>
        <w:t xml:space="preserve"> и перспективно-тематических планов педагогов. Педагоги создают условия для активного участия детей в оздоровительных мероприятиях и двигательной активности. В ДОУ проводятся физкультурные занятия, организуются подвижные и спортивные игры в помещении и на воздухе, праздники и досуги. На занятиях подбираются упражнения в соответствии с возрастом и физическими возможностями детей. Упражнения способствуют развитию координации движений, ловкости, гибкости, быстроты. При проведении занятий физинструктор варьирует нагрузку в соответствии с состоянием здоровья и типом физического развития ребенка на основе медицинских показаний и наблюдением за его самочувствием.  </w:t>
      </w:r>
    </w:p>
    <w:p w:rsidR="00443FDB" w:rsidRPr="00680616" w:rsidRDefault="00443FDB" w:rsidP="00443FDB">
      <w:pPr>
        <w:spacing w:after="0" w:line="240" w:lineRule="auto"/>
        <w:jc w:val="both"/>
        <w:rPr>
          <w:rFonts w:ascii="Times New Roman" w:hAnsi="Times New Roman"/>
          <w:sz w:val="28"/>
          <w:szCs w:val="28"/>
          <w:lang w:eastAsia="ru-RU"/>
        </w:rPr>
      </w:pPr>
      <w:r w:rsidRPr="00680616">
        <w:rPr>
          <w:rFonts w:ascii="Times New Roman" w:hAnsi="Times New Roman"/>
          <w:sz w:val="28"/>
          <w:szCs w:val="28"/>
          <w:lang w:eastAsia="ru-RU"/>
        </w:rPr>
        <w:t>В ДОУ созданы необходимые условия для занятий физической культурой. В соответствии с требованиями СанПиНа оснащен и пополнен оборудованием физкультурный зал. Помимо традиционного оборудования  в зале есть оборудование, сделанное своими руками – ленточки, флажки, шнуры, канаты, коррекционные дорожки и др.</w:t>
      </w:r>
    </w:p>
    <w:p w:rsidR="00443FDB" w:rsidRPr="00680616" w:rsidRDefault="00443FDB" w:rsidP="00443FDB">
      <w:pPr>
        <w:spacing w:after="0" w:line="240" w:lineRule="auto"/>
        <w:jc w:val="both"/>
        <w:rPr>
          <w:rFonts w:ascii="Times New Roman" w:hAnsi="Times New Roman"/>
          <w:sz w:val="28"/>
          <w:szCs w:val="28"/>
          <w:lang w:eastAsia="ru-RU"/>
        </w:rPr>
      </w:pPr>
      <w:r w:rsidRPr="00680616">
        <w:rPr>
          <w:rFonts w:ascii="Times New Roman" w:hAnsi="Times New Roman"/>
          <w:sz w:val="28"/>
          <w:szCs w:val="28"/>
          <w:lang w:eastAsia="ru-RU"/>
        </w:rPr>
        <w:t xml:space="preserve">                Физкультурные занятия и подвижные игры проводятся согласно режиму двигательной активности регулярно. Согласно, годового плана, в этом учебном году проводилась работа по организации активного отдыха детей: праздники, досуги, развлечения. </w:t>
      </w:r>
    </w:p>
    <w:p w:rsidR="00281F70" w:rsidRPr="00680616" w:rsidRDefault="00281F70" w:rsidP="00443FDB">
      <w:pPr>
        <w:spacing w:after="0" w:line="240" w:lineRule="auto"/>
        <w:jc w:val="both"/>
        <w:rPr>
          <w:rFonts w:ascii="Times New Roman" w:hAnsi="Times New Roman"/>
          <w:sz w:val="28"/>
          <w:szCs w:val="28"/>
          <w:lang w:eastAsia="ru-RU"/>
        </w:rPr>
      </w:pPr>
      <w:r w:rsidRPr="00680616">
        <w:rPr>
          <w:rFonts w:ascii="Times New Roman" w:hAnsi="Times New Roman"/>
          <w:sz w:val="28"/>
          <w:szCs w:val="28"/>
          <w:lang w:eastAsia="ru-RU"/>
        </w:rPr>
        <w:t>С</w:t>
      </w:r>
      <w:r w:rsidR="00443FDB" w:rsidRPr="00680616">
        <w:rPr>
          <w:rFonts w:ascii="Times New Roman" w:hAnsi="Times New Roman"/>
          <w:sz w:val="28"/>
          <w:szCs w:val="28"/>
          <w:lang w:eastAsia="ru-RU"/>
        </w:rPr>
        <w:t xml:space="preserve">ледует отметить, что координация и согласованность в деятельности всех сотрудников обеспечивает реализацию целевой программы МБДОУ «Здоровье» и привела к положительным изменениям, что подтверждает анализ заболеваемости, тестирование по </w:t>
      </w:r>
      <w:proofErr w:type="spellStart"/>
      <w:r w:rsidR="00443FDB" w:rsidRPr="00680616">
        <w:rPr>
          <w:rFonts w:ascii="Times New Roman" w:hAnsi="Times New Roman"/>
          <w:sz w:val="28"/>
          <w:szCs w:val="28"/>
          <w:lang w:eastAsia="ru-RU"/>
        </w:rPr>
        <w:t>физиопоказателям</w:t>
      </w:r>
      <w:proofErr w:type="spellEnd"/>
      <w:r w:rsidR="00443FDB" w:rsidRPr="00680616">
        <w:rPr>
          <w:rFonts w:ascii="Times New Roman" w:hAnsi="Times New Roman"/>
          <w:sz w:val="28"/>
          <w:szCs w:val="28"/>
          <w:lang w:eastAsia="ru-RU"/>
        </w:rPr>
        <w:t xml:space="preserve"> и диагностика физического развития.</w:t>
      </w:r>
    </w:p>
    <w:p w:rsidR="00443FDB" w:rsidRPr="00680616" w:rsidRDefault="00281F70" w:rsidP="00443FDB">
      <w:pPr>
        <w:spacing w:after="0" w:line="240" w:lineRule="auto"/>
        <w:jc w:val="both"/>
        <w:rPr>
          <w:rFonts w:ascii="Times New Roman" w:hAnsi="Times New Roman"/>
          <w:sz w:val="28"/>
          <w:szCs w:val="28"/>
          <w:lang w:eastAsia="ru-RU"/>
        </w:rPr>
      </w:pPr>
      <w:r w:rsidRPr="00680616">
        <w:rPr>
          <w:rFonts w:ascii="Times New Roman" w:hAnsi="Times New Roman"/>
          <w:sz w:val="28"/>
          <w:szCs w:val="28"/>
          <w:lang w:eastAsia="ru-RU"/>
        </w:rPr>
        <w:t>Медицинское обслуживание детей в ДОУ обеспечивают органы здравоохранения (детская городская поликлиника МУЗ ГБ №1). Медицинский персонал наряду с администрацией несет ответственность за здоровье и физическое развитие детей. В ДОУ работает врач – Сухих Светлана Алексеевна и старшая медсестра</w:t>
      </w:r>
      <w:r w:rsidR="00DC2FFE" w:rsidRPr="00680616">
        <w:rPr>
          <w:rFonts w:ascii="Times New Roman" w:hAnsi="Times New Roman"/>
          <w:sz w:val="28"/>
          <w:szCs w:val="28"/>
          <w:lang w:eastAsia="ru-RU"/>
        </w:rPr>
        <w:t xml:space="preserve"> – Сосницкая Наталья </w:t>
      </w:r>
      <w:r w:rsidR="00DC2FFE" w:rsidRPr="00680616">
        <w:rPr>
          <w:rFonts w:ascii="Times New Roman" w:hAnsi="Times New Roman"/>
          <w:sz w:val="28"/>
          <w:szCs w:val="28"/>
          <w:lang w:eastAsia="ru-RU"/>
        </w:rPr>
        <w:lastRenderedPageBreak/>
        <w:t>Александровна. Детский сад предоставляет помещение с соответствующими условиями для работы медицинских работников.</w:t>
      </w:r>
    </w:p>
    <w:p w:rsidR="00462A0D" w:rsidRPr="00680616" w:rsidRDefault="00462A0D" w:rsidP="00FA3878">
      <w:pPr>
        <w:pStyle w:val="a9"/>
        <w:spacing w:line="276" w:lineRule="auto"/>
        <w:ind w:right="282"/>
        <w:jc w:val="left"/>
        <w:rPr>
          <w:b w:val="0"/>
          <w:color w:val="943634"/>
          <w:spacing w:val="6"/>
          <w:szCs w:val="28"/>
        </w:rPr>
      </w:pPr>
    </w:p>
    <w:p w:rsidR="00281F70" w:rsidRPr="00680616" w:rsidRDefault="00281F70" w:rsidP="00FA3878">
      <w:pPr>
        <w:pStyle w:val="a9"/>
        <w:spacing w:line="276" w:lineRule="auto"/>
        <w:ind w:right="282"/>
        <w:jc w:val="left"/>
        <w:rPr>
          <w:color w:val="943634"/>
          <w:spacing w:val="6"/>
          <w:szCs w:val="28"/>
        </w:rPr>
      </w:pPr>
    </w:p>
    <w:p w:rsidR="00281F70" w:rsidRPr="00680616" w:rsidRDefault="00B13361" w:rsidP="00281F70">
      <w:pPr>
        <w:pStyle w:val="a9"/>
        <w:spacing w:line="276" w:lineRule="auto"/>
        <w:rPr>
          <w:color w:val="002060"/>
          <w:spacing w:val="6"/>
          <w:szCs w:val="28"/>
        </w:rPr>
      </w:pPr>
      <w:r w:rsidRPr="00680616">
        <w:rPr>
          <w:color w:val="002060"/>
          <w:spacing w:val="6"/>
          <w:szCs w:val="28"/>
          <w:lang w:val="en-US"/>
        </w:rPr>
        <w:t>III</w:t>
      </w:r>
      <w:r w:rsidRPr="00680616">
        <w:rPr>
          <w:color w:val="002060"/>
          <w:spacing w:val="6"/>
          <w:szCs w:val="28"/>
        </w:rPr>
        <w:t xml:space="preserve">. </w:t>
      </w:r>
      <w:r w:rsidR="00462A0D" w:rsidRPr="00680616">
        <w:rPr>
          <w:color w:val="002060"/>
          <w:spacing w:val="6"/>
          <w:szCs w:val="28"/>
        </w:rPr>
        <w:t>Питание детей</w:t>
      </w:r>
    </w:p>
    <w:p w:rsidR="00462A0D" w:rsidRPr="00680616" w:rsidRDefault="00462A0D" w:rsidP="00462A0D">
      <w:pPr>
        <w:spacing w:after="0"/>
        <w:ind w:left="426" w:right="282" w:firstLine="709"/>
        <w:jc w:val="both"/>
        <w:rPr>
          <w:rFonts w:ascii="Times New Roman" w:eastAsia="Calibri" w:hAnsi="Times New Roman"/>
          <w:i/>
          <w:color w:val="FF0000"/>
          <w:sz w:val="28"/>
          <w:szCs w:val="28"/>
        </w:rPr>
      </w:pPr>
      <w:r w:rsidRPr="00680616">
        <w:rPr>
          <w:rFonts w:ascii="Times New Roman" w:eastAsia="Calibri" w:hAnsi="Times New Roman"/>
          <w:sz w:val="28"/>
          <w:szCs w:val="28"/>
        </w:rPr>
        <w:t>Основными принципами  организации рационального питания детей является: обеспечение детского организма необходимыми продуктами для его нормального роста. Пита</w:t>
      </w:r>
      <w:r w:rsidR="00274857" w:rsidRPr="00680616">
        <w:rPr>
          <w:rFonts w:ascii="Times New Roman" w:eastAsia="Calibri" w:hAnsi="Times New Roman"/>
          <w:sz w:val="28"/>
          <w:szCs w:val="28"/>
        </w:rPr>
        <w:t>ние детей организуют в групповых помещениях</w:t>
      </w:r>
      <w:r w:rsidR="00891329" w:rsidRPr="00680616">
        <w:rPr>
          <w:rFonts w:ascii="Times New Roman" w:eastAsia="Calibri" w:hAnsi="Times New Roman"/>
          <w:sz w:val="28"/>
          <w:szCs w:val="28"/>
        </w:rPr>
        <w:t>.</w:t>
      </w:r>
      <w:r w:rsidRPr="00680616">
        <w:rPr>
          <w:rFonts w:ascii="Times New Roman" w:hAnsi="Times New Roman"/>
          <w:sz w:val="28"/>
          <w:szCs w:val="28"/>
          <w:lang w:eastAsia="ru-RU"/>
        </w:rPr>
        <w:t>Организация рационального питания детей в ДОУ осуществляется в соответствии с</w:t>
      </w:r>
      <w:r w:rsidR="00891329" w:rsidRPr="00680616">
        <w:rPr>
          <w:rFonts w:ascii="Times New Roman" w:hAnsi="Times New Roman"/>
          <w:sz w:val="28"/>
          <w:szCs w:val="28"/>
          <w:lang w:eastAsia="ru-RU"/>
        </w:rPr>
        <w:t xml:space="preserve"> требованиями СанПиН 2.4.1.2660-10. </w:t>
      </w:r>
      <w:r w:rsidR="00DC2FFE" w:rsidRPr="00680616">
        <w:rPr>
          <w:rFonts w:ascii="Times New Roman" w:eastAsia="Calibri" w:hAnsi="Times New Roman"/>
          <w:sz w:val="28"/>
          <w:szCs w:val="28"/>
        </w:rPr>
        <w:t>Питание детей от 2</w:t>
      </w:r>
      <w:r w:rsidRPr="00680616">
        <w:rPr>
          <w:rFonts w:ascii="Times New Roman" w:eastAsia="Calibri" w:hAnsi="Times New Roman"/>
          <w:sz w:val="28"/>
          <w:szCs w:val="28"/>
        </w:rPr>
        <w:t xml:space="preserve"> до 3 лет и от 3 до 7 лет различается по количеству основных пищевых веществ, суточному объему рациона, величине разовых</w:t>
      </w:r>
      <w:r w:rsidR="00DC2FFE" w:rsidRPr="00680616">
        <w:rPr>
          <w:rFonts w:ascii="Times New Roman" w:eastAsia="Calibri" w:hAnsi="Times New Roman"/>
          <w:sz w:val="28"/>
          <w:szCs w:val="28"/>
        </w:rPr>
        <w:t xml:space="preserve"> порций и кулинарной обработкой</w:t>
      </w:r>
      <w:r w:rsidRPr="00680616">
        <w:rPr>
          <w:rFonts w:ascii="Times New Roman" w:eastAsia="Calibri" w:hAnsi="Times New Roman"/>
          <w:sz w:val="28"/>
          <w:szCs w:val="28"/>
        </w:rPr>
        <w:t>.</w:t>
      </w:r>
    </w:p>
    <w:p w:rsidR="00462A0D" w:rsidRPr="00680616" w:rsidRDefault="00462A0D" w:rsidP="00462A0D">
      <w:pPr>
        <w:spacing w:after="0"/>
        <w:ind w:left="426" w:right="282" w:firstLine="709"/>
        <w:jc w:val="both"/>
        <w:rPr>
          <w:rFonts w:ascii="Times New Roman" w:eastAsia="Calibri" w:hAnsi="Times New Roman"/>
          <w:sz w:val="28"/>
          <w:szCs w:val="28"/>
        </w:rPr>
      </w:pPr>
      <w:r w:rsidRPr="00680616">
        <w:rPr>
          <w:rFonts w:ascii="Times New Roman" w:hAnsi="Times New Roman"/>
          <w:sz w:val="28"/>
          <w:szCs w:val="28"/>
          <w:lang w:eastAsia="ru-RU"/>
        </w:rPr>
        <w:t xml:space="preserve">В детском саду имеется примерное </w:t>
      </w:r>
      <w:r w:rsidR="00891329" w:rsidRPr="00680616">
        <w:rPr>
          <w:rFonts w:ascii="Times New Roman" w:hAnsi="Times New Roman"/>
          <w:sz w:val="28"/>
          <w:szCs w:val="28"/>
          <w:lang w:eastAsia="ru-RU"/>
        </w:rPr>
        <w:t xml:space="preserve"> 10-дневное меню, утвержденно</w:t>
      </w:r>
      <w:r w:rsidR="00AE00FA" w:rsidRPr="00680616">
        <w:rPr>
          <w:rFonts w:ascii="Times New Roman" w:hAnsi="Times New Roman"/>
          <w:sz w:val="28"/>
          <w:szCs w:val="28"/>
          <w:lang w:eastAsia="ru-RU"/>
        </w:rPr>
        <w:t>е</w:t>
      </w:r>
      <w:r w:rsidR="00891329" w:rsidRPr="00680616">
        <w:rPr>
          <w:rFonts w:ascii="Times New Roman" w:hAnsi="Times New Roman"/>
          <w:sz w:val="28"/>
          <w:szCs w:val="28"/>
          <w:lang w:eastAsia="ru-RU"/>
        </w:rPr>
        <w:t xml:space="preserve"> заведующим ДОУ</w:t>
      </w:r>
      <w:r w:rsidRPr="00680616">
        <w:rPr>
          <w:rFonts w:ascii="Times New Roman" w:hAnsi="Times New Roman"/>
          <w:sz w:val="28"/>
          <w:szCs w:val="28"/>
          <w:lang w:eastAsia="ru-RU"/>
        </w:rPr>
        <w:t xml:space="preserve">, </w:t>
      </w:r>
      <w:r w:rsidR="00AE00FA" w:rsidRPr="00680616">
        <w:rPr>
          <w:rFonts w:ascii="Times New Roman" w:hAnsi="Times New Roman"/>
          <w:sz w:val="28"/>
          <w:szCs w:val="28"/>
          <w:lang w:eastAsia="ru-RU"/>
        </w:rPr>
        <w:t xml:space="preserve">технологические карты </w:t>
      </w:r>
      <w:r w:rsidRPr="00680616">
        <w:rPr>
          <w:rFonts w:ascii="Times New Roman" w:hAnsi="Times New Roman"/>
          <w:sz w:val="28"/>
          <w:szCs w:val="28"/>
          <w:lang w:eastAsia="ru-RU"/>
        </w:rPr>
        <w:t>блюд, где указаны раскладка, калорийность блюда, содержание в нем белков, жиров, углево</w:t>
      </w:r>
      <w:r w:rsidR="00AE00FA" w:rsidRPr="00680616">
        <w:rPr>
          <w:rFonts w:ascii="Times New Roman" w:hAnsi="Times New Roman"/>
          <w:sz w:val="28"/>
          <w:szCs w:val="28"/>
          <w:lang w:eastAsia="ru-RU"/>
        </w:rPr>
        <w:t>дов. Использование таких карт</w:t>
      </w:r>
      <w:r w:rsidRPr="00680616">
        <w:rPr>
          <w:rFonts w:ascii="Times New Roman" w:hAnsi="Times New Roman"/>
          <w:sz w:val="28"/>
          <w:szCs w:val="28"/>
          <w:lang w:eastAsia="ru-RU"/>
        </w:rPr>
        <w:t xml:space="preserve"> позволяет легко подсчитать химический состав рациона и при необходимости заменить одно блюдо другим, равноценным ему по составу и калорийности. Бракераж готовой продукции проводится</w:t>
      </w:r>
      <w:r w:rsidR="00AE00FA" w:rsidRPr="00680616">
        <w:rPr>
          <w:rFonts w:ascii="Times New Roman" w:hAnsi="Times New Roman"/>
          <w:sz w:val="28"/>
          <w:szCs w:val="28"/>
          <w:lang w:eastAsia="ru-RU"/>
        </w:rPr>
        <w:t>специально созданной комиссией перед каждой выдачей пищи</w:t>
      </w:r>
      <w:r w:rsidRPr="00680616">
        <w:rPr>
          <w:rFonts w:ascii="Times New Roman" w:hAnsi="Times New Roman"/>
          <w:sz w:val="28"/>
          <w:szCs w:val="28"/>
          <w:lang w:eastAsia="ru-RU"/>
        </w:rPr>
        <w:t xml:space="preserve"> с оценкой вкусовых качеств. При этом осуществляется регулярный медицинский </w:t>
      </w:r>
      <w:proofErr w:type="gramStart"/>
      <w:r w:rsidRPr="00680616">
        <w:rPr>
          <w:rFonts w:ascii="Times New Roman" w:hAnsi="Times New Roman"/>
          <w:sz w:val="28"/>
          <w:szCs w:val="28"/>
          <w:lang w:eastAsia="ru-RU"/>
        </w:rPr>
        <w:t>контроль за</w:t>
      </w:r>
      <w:proofErr w:type="gramEnd"/>
      <w:r w:rsidRPr="00680616">
        <w:rPr>
          <w:rFonts w:ascii="Times New Roman" w:hAnsi="Times New Roman"/>
          <w:sz w:val="28"/>
          <w:szCs w:val="28"/>
          <w:lang w:eastAsia="ru-RU"/>
        </w:rPr>
        <w:t xml:space="preserve"> условиями хранения продуктов и сроками реализации, санитарно-эпидемиологический контроль за работой пищеблока и организацией обработки посуды. Старшая медицинская сестра систематически контролирует закладку продуктов, технологию приготовления и качество пищи, выдачу пищи с пищеблока по группам и объем блюд. </w:t>
      </w:r>
      <w:r w:rsidRPr="00680616">
        <w:rPr>
          <w:rFonts w:ascii="Times New Roman" w:eastAsia="Calibri" w:hAnsi="Times New Roman"/>
          <w:sz w:val="28"/>
          <w:szCs w:val="28"/>
        </w:rPr>
        <w:t>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w:t>
      </w:r>
    </w:p>
    <w:p w:rsidR="00DC2FFE" w:rsidRPr="00680616" w:rsidRDefault="00DC2FFE" w:rsidP="00462A0D">
      <w:pPr>
        <w:spacing w:after="0"/>
        <w:ind w:left="426" w:right="282" w:firstLine="709"/>
        <w:jc w:val="both"/>
        <w:rPr>
          <w:rFonts w:ascii="Times New Roman" w:eastAsia="Calibri" w:hAnsi="Times New Roman"/>
          <w:sz w:val="28"/>
          <w:szCs w:val="28"/>
        </w:rPr>
      </w:pPr>
      <w:r w:rsidRPr="00680616">
        <w:rPr>
          <w:rFonts w:ascii="Times New Roman" w:hAnsi="Times New Roman"/>
          <w:sz w:val="28"/>
          <w:szCs w:val="28"/>
          <w:lang w:eastAsia="ru-RU"/>
        </w:rPr>
        <w:t>В меню предоставлены разнообразные блюда.</w:t>
      </w:r>
      <w:r w:rsidRPr="00680616">
        <w:rPr>
          <w:rFonts w:ascii="Times New Roman" w:eastAsia="Calibri" w:hAnsi="Times New Roman"/>
          <w:sz w:val="28"/>
          <w:szCs w:val="28"/>
        </w:rPr>
        <w:t>Между завтраком и обедом обязательно даются свежие фрукты или соки. Проводится обязательная витаминизация</w:t>
      </w:r>
      <w:r w:rsidR="00DF6BAC" w:rsidRPr="00680616">
        <w:rPr>
          <w:rFonts w:ascii="Times New Roman" w:eastAsia="Calibri" w:hAnsi="Times New Roman"/>
          <w:sz w:val="28"/>
          <w:szCs w:val="28"/>
        </w:rPr>
        <w:t xml:space="preserve"> 3 блюда. В ежедневный рацион включаются овощи и молочная продукция.</w:t>
      </w:r>
    </w:p>
    <w:p w:rsidR="00DF6BAC" w:rsidRPr="00680616" w:rsidRDefault="00DF6BAC" w:rsidP="00462A0D">
      <w:pPr>
        <w:spacing w:after="0"/>
        <w:ind w:left="426" w:right="282" w:firstLine="709"/>
        <w:jc w:val="both"/>
        <w:rPr>
          <w:rFonts w:ascii="Times New Roman" w:eastAsia="Calibri" w:hAnsi="Times New Roman"/>
          <w:sz w:val="28"/>
          <w:szCs w:val="28"/>
        </w:rPr>
      </w:pPr>
      <w:r w:rsidRPr="00680616">
        <w:rPr>
          <w:rFonts w:ascii="Times New Roman" w:hAnsi="Times New Roman"/>
          <w:sz w:val="28"/>
          <w:szCs w:val="28"/>
          <w:lang w:eastAsia="ru-RU"/>
        </w:rPr>
        <w:t>Ежедневно родители информируются об ассортименте питания ребенка на стенде «Меню»</w:t>
      </w:r>
    </w:p>
    <w:p w:rsidR="00462A0D" w:rsidRPr="00680616" w:rsidRDefault="00462A0D" w:rsidP="00462A0D">
      <w:pPr>
        <w:pStyle w:val="a9"/>
        <w:spacing w:line="276" w:lineRule="auto"/>
        <w:ind w:left="426" w:right="282"/>
        <w:rPr>
          <w:color w:val="002060"/>
          <w:szCs w:val="28"/>
        </w:rPr>
      </w:pPr>
    </w:p>
    <w:p w:rsidR="00DF6BAC" w:rsidRDefault="00B13361" w:rsidP="00DF6BAC">
      <w:pPr>
        <w:spacing w:after="0"/>
        <w:ind w:left="426" w:right="282" w:firstLine="709"/>
        <w:jc w:val="center"/>
        <w:rPr>
          <w:rFonts w:ascii="Arial" w:hAnsi="Arial" w:cs="Arial"/>
          <w:b/>
          <w:color w:val="002060"/>
          <w:sz w:val="32"/>
          <w:szCs w:val="32"/>
        </w:rPr>
      </w:pPr>
      <w:r>
        <w:rPr>
          <w:rFonts w:ascii="Arial" w:hAnsi="Arial" w:cs="Arial"/>
          <w:b/>
          <w:color w:val="002060"/>
          <w:sz w:val="32"/>
          <w:szCs w:val="32"/>
          <w:lang w:val="en-US"/>
        </w:rPr>
        <w:t>IV</w:t>
      </w:r>
      <w:r w:rsidRPr="00B13361">
        <w:rPr>
          <w:rFonts w:ascii="Arial" w:hAnsi="Arial" w:cs="Arial"/>
          <w:b/>
          <w:color w:val="002060"/>
          <w:sz w:val="32"/>
          <w:szCs w:val="32"/>
        </w:rPr>
        <w:t xml:space="preserve">. </w:t>
      </w:r>
      <w:r w:rsidR="00462A0D" w:rsidRPr="00F44193">
        <w:rPr>
          <w:rFonts w:ascii="Arial" w:hAnsi="Arial" w:cs="Arial"/>
          <w:b/>
          <w:color w:val="002060"/>
          <w:sz w:val="32"/>
          <w:szCs w:val="32"/>
        </w:rPr>
        <w:t>Особенности образовательного процесса</w:t>
      </w:r>
    </w:p>
    <w:p w:rsidR="00DF6BAC" w:rsidRPr="00F630FF" w:rsidRDefault="00DF6BAC" w:rsidP="00DF6B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В 2012-2013</w:t>
      </w:r>
      <w:r w:rsidRPr="00F630FF">
        <w:rPr>
          <w:rFonts w:ascii="Times New Roman" w:hAnsi="Times New Roman"/>
          <w:sz w:val="28"/>
          <w:szCs w:val="28"/>
          <w:lang w:eastAsia="ru-RU"/>
        </w:rPr>
        <w:t xml:space="preserve">  учебном году педа</w:t>
      </w:r>
      <w:r>
        <w:rPr>
          <w:rFonts w:ascii="Times New Roman" w:hAnsi="Times New Roman"/>
          <w:sz w:val="28"/>
          <w:szCs w:val="28"/>
          <w:lang w:eastAsia="ru-RU"/>
        </w:rPr>
        <w:t xml:space="preserve">гогический коллектив работал по </w:t>
      </w:r>
      <w:r w:rsidRPr="00F630FF">
        <w:rPr>
          <w:rFonts w:ascii="Times New Roman" w:hAnsi="Times New Roman"/>
          <w:sz w:val="28"/>
          <w:szCs w:val="28"/>
          <w:lang w:eastAsia="ru-RU"/>
        </w:rPr>
        <w:t>комплексной программе В.И.Логиновой и Т.И.Бабаевой «Детство» для дошкольников и программе «Кроха» Г.Г.Григорьевой для развития детей раннего возраста.</w:t>
      </w:r>
    </w:p>
    <w:p w:rsidR="00DF6BAC" w:rsidRPr="00F630FF" w:rsidRDefault="00DF6BAC" w:rsidP="00DF6BAC">
      <w:pPr>
        <w:spacing w:after="0" w:line="240" w:lineRule="auto"/>
        <w:jc w:val="both"/>
        <w:rPr>
          <w:rFonts w:ascii="Times New Roman" w:hAnsi="Times New Roman"/>
          <w:sz w:val="28"/>
          <w:szCs w:val="28"/>
          <w:lang w:eastAsia="ru-RU"/>
        </w:rPr>
      </w:pPr>
      <w:r w:rsidRPr="00F630FF">
        <w:rPr>
          <w:rFonts w:ascii="Times New Roman" w:hAnsi="Times New Roman"/>
          <w:sz w:val="28"/>
          <w:szCs w:val="28"/>
          <w:lang w:eastAsia="ru-RU"/>
        </w:rPr>
        <w:t>С целью выполнения образовательных стандартов используем дополнительно следующие парциальные программы и технологии:</w:t>
      </w:r>
    </w:p>
    <w:p w:rsidR="00DF6BAC" w:rsidRPr="00F630FF" w:rsidRDefault="00DF6BAC" w:rsidP="00DF6BAC">
      <w:pPr>
        <w:numPr>
          <w:ilvl w:val="0"/>
          <w:numId w:val="15"/>
        </w:numPr>
        <w:suppressAutoHyphens w:val="0"/>
        <w:spacing w:after="0" w:line="240" w:lineRule="auto"/>
        <w:jc w:val="both"/>
        <w:rPr>
          <w:rFonts w:ascii="Times New Roman" w:hAnsi="Times New Roman"/>
          <w:sz w:val="28"/>
          <w:szCs w:val="28"/>
          <w:lang w:eastAsia="ru-RU"/>
        </w:rPr>
      </w:pPr>
      <w:r w:rsidRPr="00F630FF">
        <w:rPr>
          <w:rFonts w:ascii="Times New Roman" w:hAnsi="Times New Roman"/>
          <w:sz w:val="28"/>
          <w:szCs w:val="28"/>
          <w:lang w:eastAsia="ru-RU"/>
        </w:rPr>
        <w:t xml:space="preserve"> «Дружная семейка: Программа адаптации детей к ДОУ».</w:t>
      </w:r>
    </w:p>
    <w:p w:rsidR="00DF6BAC" w:rsidRPr="00F630FF" w:rsidRDefault="00DF6BAC" w:rsidP="00DF6BAC">
      <w:pPr>
        <w:numPr>
          <w:ilvl w:val="0"/>
          <w:numId w:val="15"/>
        </w:numPr>
        <w:suppressAutoHyphens w:val="0"/>
        <w:spacing w:after="0" w:line="240" w:lineRule="auto"/>
        <w:jc w:val="both"/>
        <w:rPr>
          <w:rFonts w:ascii="Times New Roman" w:hAnsi="Times New Roman"/>
          <w:sz w:val="28"/>
          <w:szCs w:val="28"/>
          <w:lang w:eastAsia="ru-RU"/>
        </w:rPr>
      </w:pPr>
      <w:r w:rsidRPr="00F630FF">
        <w:rPr>
          <w:rFonts w:ascii="Times New Roman" w:hAnsi="Times New Roman"/>
          <w:sz w:val="28"/>
          <w:szCs w:val="28"/>
          <w:lang w:eastAsia="ru-RU"/>
        </w:rPr>
        <w:t xml:space="preserve">Программа «Здоровье» </w:t>
      </w:r>
      <w:proofErr w:type="spellStart"/>
      <w:r w:rsidRPr="00F630FF">
        <w:rPr>
          <w:rFonts w:ascii="Times New Roman" w:hAnsi="Times New Roman"/>
          <w:sz w:val="28"/>
          <w:szCs w:val="28"/>
          <w:lang w:eastAsia="ru-RU"/>
        </w:rPr>
        <w:t>В.Г.Алямовской</w:t>
      </w:r>
      <w:proofErr w:type="spellEnd"/>
      <w:r w:rsidRPr="00F630FF">
        <w:rPr>
          <w:rFonts w:ascii="Times New Roman" w:hAnsi="Times New Roman"/>
          <w:sz w:val="28"/>
          <w:szCs w:val="28"/>
          <w:lang w:eastAsia="ru-RU"/>
        </w:rPr>
        <w:t xml:space="preserve"> и В.Т.Кудрявцева «Развивающая педагогика оздоровления».</w:t>
      </w:r>
    </w:p>
    <w:p w:rsidR="00DF6BAC" w:rsidRPr="00F630FF" w:rsidRDefault="00DF6BAC" w:rsidP="00DF6BAC">
      <w:pPr>
        <w:numPr>
          <w:ilvl w:val="0"/>
          <w:numId w:val="15"/>
        </w:numPr>
        <w:suppressAutoHyphens w:val="0"/>
        <w:spacing w:after="0" w:line="240" w:lineRule="auto"/>
        <w:jc w:val="both"/>
        <w:rPr>
          <w:rFonts w:ascii="Times New Roman" w:hAnsi="Times New Roman"/>
          <w:sz w:val="28"/>
          <w:szCs w:val="28"/>
          <w:lang w:eastAsia="ru-RU"/>
        </w:rPr>
      </w:pPr>
      <w:r w:rsidRPr="00F630FF">
        <w:rPr>
          <w:rFonts w:ascii="Times New Roman" w:hAnsi="Times New Roman"/>
          <w:sz w:val="28"/>
          <w:szCs w:val="28"/>
          <w:lang w:eastAsia="ru-RU"/>
        </w:rPr>
        <w:lastRenderedPageBreak/>
        <w:t>И.А.Лыкова «Программа художественного развития детей 2-7 лет «Цветные ладошки».</w:t>
      </w:r>
    </w:p>
    <w:p w:rsidR="00DF6BAC" w:rsidRPr="00F630FF" w:rsidRDefault="00DF6BAC" w:rsidP="00DF6BAC">
      <w:pPr>
        <w:numPr>
          <w:ilvl w:val="0"/>
          <w:numId w:val="15"/>
        </w:numPr>
        <w:suppressAutoHyphens w:val="0"/>
        <w:spacing w:after="0" w:line="240" w:lineRule="auto"/>
        <w:jc w:val="both"/>
        <w:rPr>
          <w:rFonts w:ascii="Times New Roman" w:hAnsi="Times New Roman"/>
          <w:sz w:val="28"/>
          <w:szCs w:val="28"/>
          <w:lang w:eastAsia="ru-RU"/>
        </w:rPr>
      </w:pPr>
      <w:r w:rsidRPr="00F630FF">
        <w:rPr>
          <w:rFonts w:ascii="Times New Roman" w:hAnsi="Times New Roman"/>
          <w:sz w:val="28"/>
          <w:szCs w:val="28"/>
          <w:lang w:eastAsia="ru-RU"/>
        </w:rPr>
        <w:t xml:space="preserve">Авдеева Н.Н., Князева О.Л., </w:t>
      </w:r>
      <w:proofErr w:type="spellStart"/>
      <w:r w:rsidRPr="00F630FF">
        <w:rPr>
          <w:rFonts w:ascii="Times New Roman" w:hAnsi="Times New Roman"/>
          <w:sz w:val="28"/>
          <w:szCs w:val="28"/>
          <w:lang w:eastAsia="ru-RU"/>
        </w:rPr>
        <w:t>Стеркина</w:t>
      </w:r>
      <w:proofErr w:type="spellEnd"/>
      <w:r w:rsidRPr="00F630FF">
        <w:rPr>
          <w:rFonts w:ascii="Times New Roman" w:hAnsi="Times New Roman"/>
          <w:sz w:val="28"/>
          <w:szCs w:val="28"/>
          <w:lang w:eastAsia="ru-RU"/>
        </w:rPr>
        <w:t xml:space="preserve"> Р.Б. «Основы безопасности детей дошкольного возраста».</w:t>
      </w:r>
    </w:p>
    <w:p w:rsidR="00DF6BAC" w:rsidRPr="00F630FF" w:rsidRDefault="00DF6BAC" w:rsidP="00DF6BAC">
      <w:pPr>
        <w:numPr>
          <w:ilvl w:val="0"/>
          <w:numId w:val="15"/>
        </w:numPr>
        <w:suppressAutoHyphens w:val="0"/>
        <w:spacing w:after="0" w:line="240" w:lineRule="auto"/>
        <w:jc w:val="both"/>
        <w:rPr>
          <w:rFonts w:ascii="Times New Roman" w:hAnsi="Times New Roman"/>
          <w:sz w:val="28"/>
          <w:szCs w:val="28"/>
          <w:lang w:eastAsia="ru-RU"/>
        </w:rPr>
      </w:pPr>
      <w:r w:rsidRPr="00F630FF">
        <w:rPr>
          <w:rFonts w:ascii="Times New Roman" w:hAnsi="Times New Roman"/>
          <w:sz w:val="28"/>
          <w:szCs w:val="28"/>
          <w:lang w:eastAsia="ru-RU"/>
        </w:rPr>
        <w:t>О.С.Ушакова «Программа и методика развития речи детей дошкольного возраста в детском саду».</w:t>
      </w:r>
    </w:p>
    <w:p w:rsidR="00DF6BAC" w:rsidRPr="00F630FF" w:rsidRDefault="00DF6BAC" w:rsidP="00DF6BAC">
      <w:pPr>
        <w:numPr>
          <w:ilvl w:val="0"/>
          <w:numId w:val="15"/>
        </w:numPr>
        <w:suppressAutoHyphens w:val="0"/>
        <w:spacing w:after="0" w:line="240" w:lineRule="auto"/>
        <w:jc w:val="both"/>
        <w:rPr>
          <w:rFonts w:ascii="Times New Roman" w:hAnsi="Times New Roman"/>
          <w:sz w:val="28"/>
          <w:szCs w:val="28"/>
          <w:lang w:eastAsia="ru-RU"/>
        </w:rPr>
      </w:pPr>
      <w:r w:rsidRPr="00F630FF">
        <w:rPr>
          <w:rFonts w:ascii="Times New Roman" w:hAnsi="Times New Roman"/>
          <w:sz w:val="28"/>
          <w:szCs w:val="28"/>
          <w:lang w:eastAsia="ru-RU"/>
        </w:rPr>
        <w:t xml:space="preserve">Кондратьева Н.Н. «Мы – программа экологического образования», «Добро пожаловать в экологию» </w:t>
      </w:r>
      <w:proofErr w:type="spellStart"/>
      <w:r w:rsidRPr="00F630FF">
        <w:rPr>
          <w:rFonts w:ascii="Times New Roman" w:hAnsi="Times New Roman"/>
          <w:sz w:val="28"/>
          <w:szCs w:val="28"/>
          <w:lang w:eastAsia="ru-RU"/>
        </w:rPr>
        <w:t>О.А.Воронкевич</w:t>
      </w:r>
      <w:proofErr w:type="spellEnd"/>
      <w:r w:rsidRPr="00F630FF">
        <w:rPr>
          <w:rFonts w:ascii="Times New Roman" w:hAnsi="Times New Roman"/>
          <w:sz w:val="28"/>
          <w:szCs w:val="28"/>
          <w:lang w:eastAsia="ru-RU"/>
        </w:rPr>
        <w:t>.</w:t>
      </w:r>
    </w:p>
    <w:p w:rsidR="00DF6BAC" w:rsidRPr="00F630FF" w:rsidRDefault="00DF6BAC" w:rsidP="00DF6BAC">
      <w:pPr>
        <w:numPr>
          <w:ilvl w:val="0"/>
          <w:numId w:val="15"/>
        </w:numPr>
        <w:suppressAutoHyphens w:val="0"/>
        <w:spacing w:after="0" w:line="240" w:lineRule="auto"/>
        <w:jc w:val="both"/>
        <w:rPr>
          <w:rFonts w:ascii="Times New Roman" w:hAnsi="Times New Roman"/>
          <w:sz w:val="28"/>
          <w:szCs w:val="28"/>
          <w:lang w:eastAsia="ru-RU"/>
        </w:rPr>
      </w:pPr>
      <w:r w:rsidRPr="00F630FF">
        <w:rPr>
          <w:rFonts w:ascii="Times New Roman" w:hAnsi="Times New Roman"/>
          <w:sz w:val="28"/>
          <w:szCs w:val="28"/>
          <w:lang w:eastAsia="ru-RU"/>
        </w:rPr>
        <w:t>К.В.Тарасова «Гармония»</w:t>
      </w:r>
    </w:p>
    <w:p w:rsidR="00DF6BAC" w:rsidRPr="00F630FF" w:rsidRDefault="00DF6BAC" w:rsidP="00DF6BAC">
      <w:pPr>
        <w:numPr>
          <w:ilvl w:val="0"/>
          <w:numId w:val="15"/>
        </w:numPr>
        <w:suppressAutoHyphens w:val="0"/>
        <w:spacing w:after="0" w:line="240" w:lineRule="auto"/>
        <w:jc w:val="both"/>
        <w:rPr>
          <w:rFonts w:ascii="Times New Roman" w:hAnsi="Times New Roman"/>
          <w:sz w:val="28"/>
          <w:szCs w:val="28"/>
          <w:lang w:eastAsia="ru-RU"/>
        </w:rPr>
      </w:pPr>
      <w:proofErr w:type="spellStart"/>
      <w:r w:rsidRPr="00F630FF">
        <w:rPr>
          <w:rFonts w:ascii="Times New Roman" w:hAnsi="Times New Roman"/>
          <w:sz w:val="28"/>
          <w:szCs w:val="28"/>
          <w:lang w:eastAsia="ru-RU"/>
        </w:rPr>
        <w:t>Г.Н.Калайтанова</w:t>
      </w:r>
      <w:proofErr w:type="spellEnd"/>
      <w:r w:rsidRPr="00F630FF">
        <w:rPr>
          <w:rFonts w:ascii="Times New Roman" w:hAnsi="Times New Roman"/>
          <w:sz w:val="28"/>
          <w:szCs w:val="28"/>
          <w:lang w:eastAsia="ru-RU"/>
        </w:rPr>
        <w:t xml:space="preserve"> «Человек в истории и культуре»</w:t>
      </w:r>
    </w:p>
    <w:p w:rsidR="00DF6BAC" w:rsidRPr="00F630FF" w:rsidRDefault="00DF6BAC" w:rsidP="00DF6BAC">
      <w:pPr>
        <w:numPr>
          <w:ilvl w:val="0"/>
          <w:numId w:val="15"/>
        </w:numPr>
        <w:suppressAutoHyphens w:val="0"/>
        <w:spacing w:after="0" w:line="240" w:lineRule="auto"/>
        <w:jc w:val="both"/>
        <w:rPr>
          <w:rFonts w:ascii="Times New Roman" w:hAnsi="Times New Roman"/>
          <w:sz w:val="28"/>
          <w:szCs w:val="28"/>
          <w:lang w:eastAsia="ru-RU"/>
        </w:rPr>
      </w:pPr>
      <w:proofErr w:type="spellStart"/>
      <w:r w:rsidRPr="00F630FF">
        <w:rPr>
          <w:rFonts w:ascii="Times New Roman" w:hAnsi="Times New Roman"/>
          <w:sz w:val="28"/>
          <w:szCs w:val="28"/>
          <w:lang w:eastAsia="ru-RU"/>
        </w:rPr>
        <w:t>Р.Н.Чумичева</w:t>
      </w:r>
      <w:proofErr w:type="spellEnd"/>
      <w:r w:rsidRPr="00F630FF">
        <w:rPr>
          <w:rFonts w:ascii="Times New Roman" w:hAnsi="Times New Roman"/>
          <w:sz w:val="28"/>
          <w:szCs w:val="28"/>
          <w:lang w:eastAsia="ru-RU"/>
        </w:rPr>
        <w:t xml:space="preserve"> «Ребенок в социуме»</w:t>
      </w:r>
    </w:p>
    <w:p w:rsidR="00DF6BAC" w:rsidRPr="00F630FF" w:rsidRDefault="00DF6BAC" w:rsidP="00DF6BAC">
      <w:pPr>
        <w:numPr>
          <w:ilvl w:val="0"/>
          <w:numId w:val="15"/>
        </w:numPr>
        <w:suppressAutoHyphens w:val="0"/>
        <w:spacing w:after="0" w:line="240" w:lineRule="auto"/>
        <w:jc w:val="both"/>
        <w:rPr>
          <w:rFonts w:ascii="Times New Roman" w:hAnsi="Times New Roman"/>
          <w:sz w:val="28"/>
          <w:szCs w:val="28"/>
          <w:lang w:eastAsia="ru-RU"/>
        </w:rPr>
      </w:pPr>
      <w:r w:rsidRPr="00F630FF">
        <w:rPr>
          <w:rFonts w:ascii="Times New Roman" w:hAnsi="Times New Roman"/>
          <w:sz w:val="28"/>
          <w:szCs w:val="28"/>
          <w:lang w:eastAsia="ru-RU"/>
        </w:rPr>
        <w:t xml:space="preserve">О.Л.Князева и </w:t>
      </w:r>
      <w:proofErr w:type="spellStart"/>
      <w:r w:rsidRPr="00F630FF">
        <w:rPr>
          <w:rFonts w:ascii="Times New Roman" w:hAnsi="Times New Roman"/>
          <w:sz w:val="28"/>
          <w:szCs w:val="28"/>
          <w:lang w:eastAsia="ru-RU"/>
        </w:rPr>
        <w:t>М.Д.Маханева</w:t>
      </w:r>
      <w:proofErr w:type="spellEnd"/>
      <w:r w:rsidRPr="00F630FF">
        <w:rPr>
          <w:rFonts w:ascii="Times New Roman" w:hAnsi="Times New Roman"/>
          <w:sz w:val="28"/>
          <w:szCs w:val="28"/>
          <w:lang w:eastAsia="ru-RU"/>
        </w:rPr>
        <w:t xml:space="preserve"> «Приобщение детей к истокам русской народной культуры».</w:t>
      </w:r>
    </w:p>
    <w:p w:rsidR="00DF6BAC" w:rsidRPr="00F630FF" w:rsidRDefault="00DF6BAC" w:rsidP="00DF6BAC">
      <w:pPr>
        <w:numPr>
          <w:ilvl w:val="0"/>
          <w:numId w:val="15"/>
        </w:numPr>
        <w:suppressAutoHyphens w:val="0"/>
        <w:spacing w:after="0" w:line="240" w:lineRule="auto"/>
        <w:jc w:val="both"/>
        <w:rPr>
          <w:rFonts w:ascii="Times New Roman" w:hAnsi="Times New Roman"/>
          <w:sz w:val="28"/>
          <w:szCs w:val="28"/>
          <w:lang w:eastAsia="ru-RU"/>
        </w:rPr>
      </w:pPr>
      <w:proofErr w:type="spellStart"/>
      <w:r w:rsidRPr="00F630FF">
        <w:rPr>
          <w:rFonts w:ascii="Times New Roman" w:hAnsi="Times New Roman"/>
          <w:sz w:val="28"/>
          <w:szCs w:val="28"/>
          <w:lang w:eastAsia="ru-RU"/>
        </w:rPr>
        <w:t>В.В.Воскобович</w:t>
      </w:r>
      <w:proofErr w:type="spellEnd"/>
      <w:r w:rsidRPr="00F630FF">
        <w:rPr>
          <w:rFonts w:ascii="Times New Roman" w:hAnsi="Times New Roman"/>
          <w:sz w:val="28"/>
          <w:szCs w:val="28"/>
          <w:lang w:eastAsia="ru-RU"/>
        </w:rPr>
        <w:t xml:space="preserve"> «Сказочные лабиринты игры»</w:t>
      </w:r>
    </w:p>
    <w:p w:rsidR="00DF6BAC" w:rsidRPr="00F630FF" w:rsidRDefault="00DF6BAC" w:rsidP="00DF6BAC">
      <w:pPr>
        <w:spacing w:after="0" w:line="240" w:lineRule="auto"/>
        <w:jc w:val="both"/>
        <w:rPr>
          <w:rFonts w:ascii="Times New Roman" w:hAnsi="Times New Roman"/>
          <w:sz w:val="28"/>
          <w:szCs w:val="28"/>
          <w:lang w:eastAsia="ru-RU"/>
        </w:rPr>
      </w:pPr>
      <w:r w:rsidRPr="00F630FF">
        <w:rPr>
          <w:rFonts w:ascii="Times New Roman" w:hAnsi="Times New Roman"/>
          <w:sz w:val="28"/>
          <w:szCs w:val="28"/>
          <w:lang w:eastAsia="ru-RU"/>
        </w:rPr>
        <w:t xml:space="preserve">В детском саду работает 4 возрастные группы, общая </w:t>
      </w:r>
      <w:r>
        <w:rPr>
          <w:rFonts w:ascii="Times New Roman" w:hAnsi="Times New Roman"/>
          <w:sz w:val="28"/>
          <w:szCs w:val="28"/>
          <w:lang w:eastAsia="ru-RU"/>
        </w:rPr>
        <w:t>численность детей составляет 144</w:t>
      </w:r>
      <w:r w:rsidRPr="00F630FF">
        <w:rPr>
          <w:rFonts w:ascii="Times New Roman" w:hAnsi="Times New Roman"/>
          <w:sz w:val="28"/>
          <w:szCs w:val="28"/>
          <w:lang w:eastAsia="ru-RU"/>
        </w:rPr>
        <w:t xml:space="preserve"> человека.</w:t>
      </w:r>
    </w:p>
    <w:p w:rsidR="00DF6BAC" w:rsidRDefault="00DF6BAC" w:rsidP="00DF6BAC">
      <w:pPr>
        <w:spacing w:after="0" w:line="240" w:lineRule="auto"/>
        <w:jc w:val="both"/>
        <w:rPr>
          <w:rFonts w:ascii="Times New Roman" w:hAnsi="Times New Roman"/>
          <w:sz w:val="28"/>
          <w:szCs w:val="28"/>
          <w:lang w:eastAsia="ru-RU"/>
        </w:rPr>
      </w:pPr>
      <w:r w:rsidRPr="00F630FF">
        <w:rPr>
          <w:rFonts w:ascii="Times New Roman" w:hAnsi="Times New Roman"/>
          <w:sz w:val="28"/>
          <w:szCs w:val="28"/>
          <w:lang w:eastAsia="ru-RU"/>
        </w:rPr>
        <w:t xml:space="preserve">               Приоритетными направлениями деяте</w:t>
      </w:r>
      <w:r>
        <w:rPr>
          <w:rFonts w:ascii="Times New Roman" w:hAnsi="Times New Roman"/>
          <w:sz w:val="28"/>
          <w:szCs w:val="28"/>
          <w:lang w:eastAsia="ru-RU"/>
        </w:rPr>
        <w:t>льности нашего учреждения в 2012-2013</w:t>
      </w:r>
      <w:r w:rsidRPr="00F630FF">
        <w:rPr>
          <w:rFonts w:ascii="Times New Roman" w:hAnsi="Times New Roman"/>
          <w:sz w:val="28"/>
          <w:szCs w:val="28"/>
          <w:lang w:eastAsia="ru-RU"/>
        </w:rPr>
        <w:t xml:space="preserve"> учебном году были: </w:t>
      </w:r>
    </w:p>
    <w:p w:rsidR="00DF6BAC" w:rsidRPr="001B726B" w:rsidRDefault="00DF6BAC" w:rsidP="00DF6BAC">
      <w:pPr>
        <w:pStyle w:val="a3"/>
        <w:numPr>
          <w:ilvl w:val="0"/>
          <w:numId w:val="16"/>
        </w:numPr>
        <w:spacing w:after="0" w:line="240" w:lineRule="auto"/>
        <w:jc w:val="both"/>
        <w:rPr>
          <w:rFonts w:ascii="Times New Roman" w:eastAsia="Times New Roman" w:hAnsi="Times New Roman" w:cs="Times New Roman"/>
          <w:sz w:val="28"/>
          <w:szCs w:val="28"/>
          <w:lang w:eastAsia="ru-RU"/>
        </w:rPr>
      </w:pPr>
      <w:r w:rsidRPr="001B726B">
        <w:rPr>
          <w:rFonts w:ascii="Times New Roman" w:eastAsia="Times New Roman" w:hAnsi="Times New Roman" w:cs="Times New Roman"/>
          <w:sz w:val="28"/>
          <w:szCs w:val="28"/>
          <w:lang w:eastAsia="ru-RU"/>
        </w:rPr>
        <w:t>сохранение и укрепление физического здоровья детей дошкольного возраста средствами физического воспитания в условиях реализации ФГТ к образовательной программе.</w:t>
      </w:r>
    </w:p>
    <w:p w:rsidR="00DF6BAC" w:rsidRPr="00DF6BAC" w:rsidRDefault="00DF6BAC" w:rsidP="00DF6BAC">
      <w:pPr>
        <w:pStyle w:val="a3"/>
        <w:numPr>
          <w:ilvl w:val="0"/>
          <w:numId w:val="16"/>
        </w:numPr>
        <w:spacing w:after="0" w:line="240" w:lineRule="auto"/>
        <w:jc w:val="both"/>
        <w:rPr>
          <w:rFonts w:ascii="Times New Roman" w:eastAsia="Times New Roman" w:hAnsi="Times New Roman" w:cs="Times New Roman"/>
          <w:sz w:val="28"/>
          <w:szCs w:val="28"/>
          <w:lang w:eastAsia="ru-RU"/>
        </w:rPr>
      </w:pPr>
      <w:r w:rsidRPr="001B726B">
        <w:rPr>
          <w:rFonts w:ascii="Times New Roman" w:eastAsia="Times New Roman" w:hAnsi="Times New Roman" w:cs="Times New Roman"/>
          <w:sz w:val="28"/>
          <w:szCs w:val="28"/>
          <w:lang w:eastAsia="ru-RU"/>
        </w:rPr>
        <w:t>духовно-нравственное развитие и воспитание детей посредствам реализации регионального содержания образования по основным направлениям развития дошкольников.</w:t>
      </w:r>
    </w:p>
    <w:p w:rsidR="00330977" w:rsidRDefault="00330977" w:rsidP="00330977">
      <w:pPr>
        <w:pStyle w:val="a3"/>
        <w:ind w:left="795"/>
        <w:rPr>
          <w:sz w:val="28"/>
          <w:szCs w:val="28"/>
        </w:rPr>
      </w:pPr>
    </w:p>
    <w:p w:rsidR="00330977" w:rsidRPr="00794A4E" w:rsidRDefault="00330977" w:rsidP="00330977">
      <w:pPr>
        <w:pStyle w:val="a3"/>
        <w:ind w:left="795"/>
        <w:rPr>
          <w:rFonts w:ascii="Times New Roman" w:hAnsi="Times New Roman" w:cs="Times New Roman"/>
          <w:sz w:val="28"/>
          <w:szCs w:val="28"/>
        </w:rPr>
      </w:pPr>
      <w:r w:rsidRPr="00794A4E">
        <w:rPr>
          <w:rFonts w:ascii="Times New Roman" w:hAnsi="Times New Roman" w:cs="Times New Roman"/>
          <w:sz w:val="28"/>
          <w:szCs w:val="28"/>
        </w:rPr>
        <w:t>Организация предметно-развивающей среды в ДОУ выстраивается в соответствии с принципами построения предметно-развивающей среды программ допущенных лицензией и «Концепцией развивающей среды» (по В.А.</w:t>
      </w:r>
      <w:proofErr w:type="gramStart"/>
      <w:r w:rsidRPr="00794A4E">
        <w:rPr>
          <w:rFonts w:ascii="Times New Roman" w:hAnsi="Times New Roman" w:cs="Times New Roman"/>
          <w:sz w:val="28"/>
          <w:szCs w:val="28"/>
        </w:rPr>
        <w:t>Петровскому</w:t>
      </w:r>
      <w:proofErr w:type="gramEnd"/>
      <w:r w:rsidRPr="00794A4E">
        <w:rPr>
          <w:rFonts w:ascii="Times New Roman" w:hAnsi="Times New Roman" w:cs="Times New Roman"/>
          <w:sz w:val="28"/>
          <w:szCs w:val="28"/>
        </w:rPr>
        <w:t>), соответствует личностно-ориентированной модели взаимодействия с дошкольниками. В 2012-2013 учебном году значительные изменения  претерпела предметно - развивающая среда групп младшего возраста, которая включает в себя оптимальные условия для полноценного физического, эстетического, познавательного и социального развития детей.</w:t>
      </w:r>
    </w:p>
    <w:p w:rsidR="00330977" w:rsidRPr="00794A4E" w:rsidRDefault="00330977" w:rsidP="00330977">
      <w:pPr>
        <w:pStyle w:val="a3"/>
        <w:ind w:left="795"/>
        <w:rPr>
          <w:rFonts w:ascii="Times New Roman" w:hAnsi="Times New Roman" w:cs="Times New Roman"/>
          <w:sz w:val="28"/>
          <w:szCs w:val="28"/>
        </w:rPr>
      </w:pPr>
      <w:r w:rsidRPr="00794A4E">
        <w:rPr>
          <w:rFonts w:ascii="Times New Roman" w:hAnsi="Times New Roman" w:cs="Times New Roman"/>
          <w:sz w:val="28"/>
          <w:szCs w:val="28"/>
        </w:rPr>
        <w:t>Оборудован медицинский блок, спортивный зал оснащен необходимым спортивным оборудованием и инвентарем (гимнастические и подвесные лестницы, шведская стенка, наклонные доски, массажные мячи, лабиринты и др.)</w:t>
      </w:r>
    </w:p>
    <w:p w:rsidR="00330977" w:rsidRPr="00794A4E" w:rsidRDefault="00330977" w:rsidP="00330977">
      <w:pPr>
        <w:pStyle w:val="a3"/>
        <w:ind w:left="795"/>
        <w:rPr>
          <w:rFonts w:ascii="Times New Roman" w:hAnsi="Times New Roman" w:cs="Times New Roman"/>
          <w:sz w:val="28"/>
          <w:szCs w:val="28"/>
        </w:rPr>
      </w:pPr>
      <w:r w:rsidRPr="00794A4E">
        <w:rPr>
          <w:rFonts w:ascii="Times New Roman" w:hAnsi="Times New Roman" w:cs="Times New Roman"/>
          <w:sz w:val="28"/>
          <w:szCs w:val="28"/>
        </w:rPr>
        <w:t>На участке ДОУ имеется спортивная площадка, об</w:t>
      </w:r>
      <w:r w:rsidR="00794A4E" w:rsidRPr="00794A4E">
        <w:rPr>
          <w:rFonts w:ascii="Times New Roman" w:hAnsi="Times New Roman" w:cs="Times New Roman"/>
          <w:sz w:val="28"/>
          <w:szCs w:val="28"/>
        </w:rPr>
        <w:t>орудованная различными спортивными комплексами</w:t>
      </w:r>
      <w:r w:rsidRPr="00794A4E">
        <w:rPr>
          <w:rFonts w:ascii="Times New Roman" w:hAnsi="Times New Roman" w:cs="Times New Roman"/>
          <w:sz w:val="28"/>
          <w:szCs w:val="28"/>
        </w:rPr>
        <w:t xml:space="preserve"> для проведения упражнений на различные виды движений.</w:t>
      </w:r>
    </w:p>
    <w:p w:rsidR="00330977" w:rsidRPr="00794A4E" w:rsidRDefault="00330977" w:rsidP="00794A4E">
      <w:pPr>
        <w:pStyle w:val="a3"/>
        <w:ind w:left="795"/>
        <w:rPr>
          <w:rFonts w:ascii="Times New Roman" w:hAnsi="Times New Roman" w:cs="Times New Roman"/>
          <w:sz w:val="28"/>
          <w:szCs w:val="28"/>
        </w:rPr>
      </w:pPr>
      <w:r w:rsidRPr="00794A4E">
        <w:rPr>
          <w:rFonts w:ascii="Times New Roman" w:hAnsi="Times New Roman" w:cs="Times New Roman"/>
          <w:sz w:val="28"/>
          <w:szCs w:val="28"/>
        </w:rPr>
        <w:t>Музыкальный зал детского сада является центром музыкального и хореографического развития детей, где создана определенная музыкальная предметно-развивающая  среда.</w:t>
      </w:r>
    </w:p>
    <w:p w:rsidR="00330977" w:rsidRPr="00794A4E" w:rsidRDefault="00330977" w:rsidP="00794A4E">
      <w:pPr>
        <w:pStyle w:val="a3"/>
        <w:ind w:left="795"/>
        <w:rPr>
          <w:rFonts w:ascii="Times New Roman" w:hAnsi="Times New Roman" w:cs="Times New Roman"/>
          <w:sz w:val="28"/>
          <w:szCs w:val="28"/>
        </w:rPr>
      </w:pPr>
      <w:r w:rsidRPr="00794A4E">
        <w:rPr>
          <w:rFonts w:ascii="Times New Roman" w:hAnsi="Times New Roman" w:cs="Times New Roman"/>
          <w:sz w:val="28"/>
          <w:szCs w:val="28"/>
        </w:rPr>
        <w:t xml:space="preserve">Оснащение помещений ДОУ обеспечивает высокий уровень познавательного развития детей. Во всех группах дошкольного возраста созданы условия для формирования основ </w:t>
      </w:r>
      <w:proofErr w:type="gramStart"/>
      <w:r w:rsidRPr="00794A4E">
        <w:rPr>
          <w:rFonts w:ascii="Times New Roman" w:hAnsi="Times New Roman" w:cs="Times New Roman"/>
          <w:sz w:val="28"/>
          <w:szCs w:val="28"/>
        </w:rPr>
        <w:t>естественно-научных</w:t>
      </w:r>
      <w:proofErr w:type="gramEnd"/>
      <w:r w:rsidRPr="00794A4E">
        <w:rPr>
          <w:rFonts w:ascii="Times New Roman" w:hAnsi="Times New Roman" w:cs="Times New Roman"/>
          <w:sz w:val="28"/>
          <w:szCs w:val="28"/>
        </w:rPr>
        <w:t xml:space="preserve"> и исторических знаний: уголки </w:t>
      </w:r>
      <w:r w:rsidRPr="00794A4E">
        <w:rPr>
          <w:rFonts w:ascii="Times New Roman" w:hAnsi="Times New Roman" w:cs="Times New Roman"/>
          <w:sz w:val="28"/>
          <w:szCs w:val="28"/>
        </w:rPr>
        <w:lastRenderedPageBreak/>
        <w:t>экспериментирования, места с инвентарем поисково-исследовательской деятельности, глобусы, карты, макеты, библиотека детской и энциклопедической познавательной литературы.</w:t>
      </w:r>
    </w:p>
    <w:p w:rsidR="00330977" w:rsidRPr="00794A4E" w:rsidRDefault="0003293B" w:rsidP="00794A4E">
      <w:pPr>
        <w:pStyle w:val="a3"/>
        <w:ind w:left="795"/>
        <w:rPr>
          <w:rFonts w:ascii="Times New Roman" w:hAnsi="Times New Roman" w:cs="Times New Roman"/>
          <w:sz w:val="28"/>
          <w:szCs w:val="28"/>
        </w:rPr>
      </w:pPr>
      <w:r>
        <w:rPr>
          <w:noProof/>
          <w:lang w:eastAsia="ru-RU"/>
        </w:rPr>
        <w:drawing>
          <wp:anchor distT="0" distB="0" distL="114300" distR="114300" simplePos="0" relativeHeight="251667456" behindDoc="1" locked="0" layoutInCell="1" allowOverlap="1">
            <wp:simplePos x="0" y="0"/>
            <wp:positionH relativeFrom="column">
              <wp:posOffset>4356100</wp:posOffset>
            </wp:positionH>
            <wp:positionV relativeFrom="paragraph">
              <wp:posOffset>-311150</wp:posOffset>
            </wp:positionV>
            <wp:extent cx="2287270" cy="1714500"/>
            <wp:effectExtent l="0" t="0" r="0" b="0"/>
            <wp:wrapTight wrapText="bothSides">
              <wp:wrapPolygon edited="0">
                <wp:start x="0" y="0"/>
                <wp:lineTo x="0" y="21360"/>
                <wp:lineTo x="21408" y="21360"/>
                <wp:lineTo x="21408" y="0"/>
                <wp:lineTo x="0" y="0"/>
              </wp:wrapPolygon>
            </wp:wrapTight>
            <wp:docPr id="13" name="Рисунок 13" descr="C:\переезд\Фотографии\День открытых дверей в ДОУ\P102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переезд\Фотографии\День открытых дверей в ДОУ\P102099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7270" cy="1714500"/>
                    </a:xfrm>
                    <a:prstGeom prst="rect">
                      <a:avLst/>
                    </a:prstGeom>
                    <a:noFill/>
                    <a:ln>
                      <a:noFill/>
                    </a:ln>
                  </pic:spPr>
                </pic:pic>
              </a:graphicData>
            </a:graphic>
          </wp:anchor>
        </w:drawing>
      </w:r>
      <w:r w:rsidR="00330977" w:rsidRPr="00794A4E">
        <w:rPr>
          <w:rFonts w:ascii="Times New Roman" w:hAnsi="Times New Roman" w:cs="Times New Roman"/>
          <w:sz w:val="28"/>
          <w:szCs w:val="28"/>
        </w:rPr>
        <w:t>Уголки творчества в группах оснащены разнообразными изобразительными средствами: гуашь, акварель, пастель, мелки и др.</w:t>
      </w:r>
    </w:p>
    <w:p w:rsidR="00330977" w:rsidRPr="00794A4E" w:rsidRDefault="00330977" w:rsidP="00794A4E">
      <w:pPr>
        <w:pStyle w:val="a3"/>
        <w:ind w:left="795"/>
        <w:rPr>
          <w:rFonts w:ascii="Times New Roman" w:hAnsi="Times New Roman" w:cs="Times New Roman"/>
          <w:sz w:val="28"/>
          <w:szCs w:val="28"/>
        </w:rPr>
      </w:pPr>
      <w:r w:rsidRPr="00794A4E">
        <w:rPr>
          <w:rFonts w:ascii="Times New Roman" w:hAnsi="Times New Roman" w:cs="Times New Roman"/>
          <w:sz w:val="28"/>
          <w:szCs w:val="28"/>
        </w:rPr>
        <w:t xml:space="preserve">В оформлении помещений детского сада используются работы детей и совместные работы детей и взрослых. </w:t>
      </w:r>
    </w:p>
    <w:p w:rsidR="00330977" w:rsidRPr="00794A4E" w:rsidRDefault="00330977" w:rsidP="00794A4E">
      <w:pPr>
        <w:pStyle w:val="a3"/>
        <w:ind w:left="795"/>
        <w:rPr>
          <w:rFonts w:ascii="Times New Roman" w:hAnsi="Times New Roman" w:cs="Times New Roman"/>
          <w:sz w:val="28"/>
          <w:szCs w:val="28"/>
        </w:rPr>
      </w:pPr>
      <w:r w:rsidRPr="00794A4E">
        <w:rPr>
          <w:rFonts w:ascii="Times New Roman" w:hAnsi="Times New Roman" w:cs="Times New Roman"/>
          <w:sz w:val="28"/>
          <w:szCs w:val="28"/>
        </w:rPr>
        <w:t xml:space="preserve">Современные технические средства обучения в ДОУ (магнитофон, телевизор, музыкальный центр, </w:t>
      </w:r>
      <w:r w:rsidRPr="00794A4E">
        <w:rPr>
          <w:rFonts w:ascii="Times New Roman" w:hAnsi="Times New Roman" w:cs="Times New Roman"/>
          <w:sz w:val="28"/>
          <w:szCs w:val="28"/>
          <w:lang w:val="en-US"/>
        </w:rPr>
        <w:t>DVD</w:t>
      </w:r>
      <w:r w:rsidRPr="00794A4E">
        <w:rPr>
          <w:rFonts w:ascii="Times New Roman" w:hAnsi="Times New Roman" w:cs="Times New Roman"/>
          <w:sz w:val="28"/>
          <w:szCs w:val="28"/>
        </w:rPr>
        <w:t xml:space="preserve"> проигрыватель,  мультимедийный проектор)   позволяют улучшить качество обучения и воспитания детей.</w:t>
      </w:r>
    </w:p>
    <w:p w:rsidR="00330977" w:rsidRPr="00794A4E" w:rsidRDefault="00330977" w:rsidP="00794A4E">
      <w:pPr>
        <w:pStyle w:val="a3"/>
        <w:ind w:left="795"/>
        <w:rPr>
          <w:rFonts w:ascii="Times New Roman" w:hAnsi="Times New Roman" w:cs="Times New Roman"/>
          <w:sz w:val="28"/>
          <w:szCs w:val="28"/>
        </w:rPr>
      </w:pPr>
      <w:r w:rsidRPr="00794A4E">
        <w:rPr>
          <w:rFonts w:ascii="Times New Roman" w:hAnsi="Times New Roman" w:cs="Times New Roman"/>
          <w:sz w:val="28"/>
          <w:szCs w:val="28"/>
        </w:rPr>
        <w:t xml:space="preserve">Созданная в ДОУ предметно-развивающая среда </w:t>
      </w:r>
    </w:p>
    <w:p w:rsidR="00330977" w:rsidRPr="00794A4E" w:rsidRDefault="00330977" w:rsidP="00794A4E">
      <w:pPr>
        <w:pStyle w:val="a3"/>
        <w:ind w:left="795"/>
        <w:rPr>
          <w:rFonts w:ascii="Times New Roman" w:hAnsi="Times New Roman" w:cs="Times New Roman"/>
          <w:sz w:val="28"/>
          <w:szCs w:val="28"/>
        </w:rPr>
      </w:pPr>
      <w:r w:rsidRPr="00794A4E">
        <w:rPr>
          <w:rFonts w:ascii="Times New Roman" w:hAnsi="Times New Roman" w:cs="Times New Roman"/>
          <w:sz w:val="28"/>
          <w:szCs w:val="28"/>
        </w:rPr>
        <w:t>- предоставляет  ребенку свободу выбора форм активности</w:t>
      </w:r>
    </w:p>
    <w:p w:rsidR="00330977" w:rsidRPr="00794A4E" w:rsidRDefault="00330977" w:rsidP="00794A4E">
      <w:pPr>
        <w:pStyle w:val="a3"/>
        <w:ind w:left="795"/>
        <w:rPr>
          <w:rFonts w:ascii="Times New Roman" w:hAnsi="Times New Roman" w:cs="Times New Roman"/>
          <w:sz w:val="28"/>
          <w:szCs w:val="28"/>
        </w:rPr>
      </w:pPr>
      <w:r w:rsidRPr="00794A4E">
        <w:rPr>
          <w:rFonts w:ascii="Times New Roman" w:hAnsi="Times New Roman" w:cs="Times New Roman"/>
          <w:sz w:val="28"/>
          <w:szCs w:val="28"/>
        </w:rPr>
        <w:t>- обеспечивает содержание разных форм детской деятельности</w:t>
      </w:r>
    </w:p>
    <w:p w:rsidR="00330977" w:rsidRPr="00794A4E" w:rsidRDefault="00330977" w:rsidP="00794A4E">
      <w:pPr>
        <w:pStyle w:val="a3"/>
        <w:ind w:left="795"/>
        <w:rPr>
          <w:rFonts w:ascii="Times New Roman" w:hAnsi="Times New Roman" w:cs="Times New Roman"/>
          <w:sz w:val="28"/>
          <w:szCs w:val="28"/>
        </w:rPr>
      </w:pPr>
      <w:r w:rsidRPr="00794A4E">
        <w:rPr>
          <w:rFonts w:ascii="Times New Roman" w:hAnsi="Times New Roman" w:cs="Times New Roman"/>
          <w:sz w:val="28"/>
          <w:szCs w:val="28"/>
        </w:rPr>
        <w:t xml:space="preserve">- соответствует интересам, потребностям и возможностям каждого ребенка </w:t>
      </w:r>
    </w:p>
    <w:p w:rsidR="00330977" w:rsidRPr="00794A4E" w:rsidRDefault="00330977" w:rsidP="00794A4E">
      <w:pPr>
        <w:pStyle w:val="a3"/>
        <w:ind w:left="795"/>
        <w:rPr>
          <w:rFonts w:ascii="Times New Roman" w:hAnsi="Times New Roman" w:cs="Times New Roman"/>
          <w:sz w:val="28"/>
          <w:szCs w:val="28"/>
        </w:rPr>
      </w:pPr>
      <w:r w:rsidRPr="00794A4E">
        <w:rPr>
          <w:rFonts w:ascii="Times New Roman" w:hAnsi="Times New Roman" w:cs="Times New Roman"/>
          <w:sz w:val="28"/>
          <w:szCs w:val="28"/>
        </w:rPr>
        <w:t>- обеспечивает гармоничные отношения ребенка с окружающим миром</w:t>
      </w:r>
    </w:p>
    <w:p w:rsidR="00DF6BAC" w:rsidRPr="001B726B" w:rsidRDefault="00DF6BAC" w:rsidP="00DF6BAC">
      <w:pPr>
        <w:spacing w:after="0" w:line="240" w:lineRule="auto"/>
        <w:jc w:val="both"/>
        <w:rPr>
          <w:rFonts w:ascii="Times New Roman" w:hAnsi="Times New Roman"/>
          <w:sz w:val="28"/>
          <w:szCs w:val="28"/>
          <w:lang w:eastAsia="ru-RU"/>
        </w:rPr>
      </w:pPr>
      <w:r w:rsidRPr="001B726B">
        <w:rPr>
          <w:rFonts w:ascii="Times New Roman" w:hAnsi="Times New Roman"/>
          <w:sz w:val="28"/>
          <w:szCs w:val="28"/>
          <w:lang w:eastAsia="ru-RU"/>
        </w:rPr>
        <w:t>Анализ выполнения программы по направлениям показал, что Программа «Д</w:t>
      </w:r>
      <w:r>
        <w:rPr>
          <w:rFonts w:ascii="Times New Roman" w:hAnsi="Times New Roman"/>
          <w:sz w:val="28"/>
          <w:szCs w:val="28"/>
          <w:lang w:eastAsia="ru-RU"/>
        </w:rPr>
        <w:t>етство» выполнена на 87% .</w:t>
      </w:r>
    </w:p>
    <w:p w:rsidR="00DF6BAC" w:rsidRPr="001B726B" w:rsidRDefault="00DF6BAC" w:rsidP="00DF6BAC">
      <w:pPr>
        <w:spacing w:after="0" w:line="240" w:lineRule="auto"/>
        <w:jc w:val="both"/>
        <w:rPr>
          <w:rFonts w:ascii="Times New Roman" w:hAnsi="Times New Roman"/>
          <w:sz w:val="28"/>
          <w:szCs w:val="28"/>
          <w:lang w:eastAsia="ru-RU"/>
        </w:rPr>
      </w:pPr>
    </w:p>
    <w:tbl>
      <w:tblPr>
        <w:tblW w:w="10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2705"/>
        <w:gridCol w:w="2705"/>
        <w:gridCol w:w="2706"/>
      </w:tblGrid>
      <w:tr w:rsidR="00DF6BAC" w:rsidRPr="00FC2094" w:rsidTr="00E61CE1">
        <w:tc>
          <w:tcPr>
            <w:tcW w:w="2835" w:type="dxa"/>
            <w:shd w:val="clear" w:color="auto" w:fill="auto"/>
          </w:tcPr>
          <w:p w:rsidR="00DF6BAC" w:rsidRPr="00FC2094" w:rsidRDefault="00DF6BAC" w:rsidP="00E61CE1">
            <w:pPr>
              <w:spacing w:after="0" w:line="240" w:lineRule="auto"/>
              <w:jc w:val="center"/>
              <w:rPr>
                <w:rFonts w:ascii="Times New Roman" w:hAnsi="Times New Roman"/>
                <w:sz w:val="28"/>
                <w:szCs w:val="28"/>
                <w:lang w:eastAsia="ru-RU"/>
              </w:rPr>
            </w:pPr>
            <w:r w:rsidRPr="00FC2094">
              <w:rPr>
                <w:rFonts w:ascii="Times New Roman" w:hAnsi="Times New Roman"/>
                <w:sz w:val="28"/>
                <w:szCs w:val="28"/>
                <w:lang w:eastAsia="ru-RU"/>
              </w:rPr>
              <w:t>Раздел программы</w:t>
            </w:r>
          </w:p>
        </w:tc>
        <w:tc>
          <w:tcPr>
            <w:tcW w:w="2705" w:type="dxa"/>
            <w:shd w:val="clear" w:color="auto" w:fill="auto"/>
          </w:tcPr>
          <w:p w:rsidR="000150D0" w:rsidRDefault="00DF6BAC" w:rsidP="00E61CE1">
            <w:pPr>
              <w:spacing w:after="0" w:line="240" w:lineRule="auto"/>
              <w:jc w:val="center"/>
              <w:rPr>
                <w:rFonts w:ascii="Times New Roman" w:hAnsi="Times New Roman"/>
                <w:sz w:val="28"/>
                <w:szCs w:val="28"/>
                <w:lang w:eastAsia="ru-RU"/>
              </w:rPr>
            </w:pPr>
            <w:r w:rsidRPr="00FC2094">
              <w:rPr>
                <w:rFonts w:ascii="Times New Roman" w:hAnsi="Times New Roman"/>
                <w:sz w:val="28"/>
                <w:szCs w:val="28"/>
                <w:lang w:eastAsia="ru-RU"/>
              </w:rPr>
              <w:t xml:space="preserve">2010-2011 </w:t>
            </w:r>
          </w:p>
          <w:p w:rsidR="00DF6BAC" w:rsidRPr="00FC2094" w:rsidRDefault="00DF6BAC" w:rsidP="00E61CE1">
            <w:pPr>
              <w:spacing w:after="0" w:line="240" w:lineRule="auto"/>
              <w:jc w:val="center"/>
              <w:rPr>
                <w:rFonts w:ascii="Times New Roman" w:hAnsi="Times New Roman"/>
                <w:sz w:val="28"/>
                <w:szCs w:val="28"/>
                <w:lang w:eastAsia="ru-RU"/>
              </w:rPr>
            </w:pPr>
            <w:r w:rsidRPr="00FC2094">
              <w:rPr>
                <w:rFonts w:ascii="Times New Roman" w:hAnsi="Times New Roman"/>
                <w:sz w:val="28"/>
                <w:szCs w:val="28"/>
                <w:lang w:eastAsia="ru-RU"/>
              </w:rPr>
              <w:t>учебный год</w:t>
            </w:r>
          </w:p>
        </w:tc>
        <w:tc>
          <w:tcPr>
            <w:tcW w:w="2705" w:type="dxa"/>
            <w:tcBorders>
              <w:bottom w:val="single" w:sz="4" w:space="0" w:color="auto"/>
            </w:tcBorders>
            <w:shd w:val="clear" w:color="auto" w:fill="auto"/>
          </w:tcPr>
          <w:p w:rsidR="00DF6BAC" w:rsidRPr="00FC2094" w:rsidRDefault="00DF6BAC" w:rsidP="00E61CE1">
            <w:pPr>
              <w:jc w:val="center"/>
              <w:rPr>
                <w:rFonts w:ascii="Times New Roman" w:hAnsi="Times New Roman"/>
                <w:sz w:val="28"/>
                <w:szCs w:val="28"/>
                <w:lang w:eastAsia="ru-RU"/>
              </w:rPr>
            </w:pPr>
            <w:r w:rsidRPr="00FC2094">
              <w:rPr>
                <w:rFonts w:ascii="Times New Roman" w:hAnsi="Times New Roman"/>
                <w:sz w:val="28"/>
                <w:szCs w:val="28"/>
                <w:lang w:eastAsia="ru-RU"/>
              </w:rPr>
              <w:t>2011 – 2012 учебный год</w:t>
            </w:r>
          </w:p>
        </w:tc>
        <w:tc>
          <w:tcPr>
            <w:tcW w:w="2706" w:type="dxa"/>
            <w:tcBorders>
              <w:bottom w:val="single" w:sz="4" w:space="0" w:color="auto"/>
            </w:tcBorders>
          </w:tcPr>
          <w:p w:rsidR="000150D0" w:rsidRDefault="00DF6BAC" w:rsidP="000150D0">
            <w:pPr>
              <w:spacing w:after="0"/>
              <w:jc w:val="center"/>
              <w:rPr>
                <w:rFonts w:ascii="Times New Roman" w:hAnsi="Times New Roman"/>
                <w:sz w:val="28"/>
                <w:szCs w:val="28"/>
                <w:lang w:eastAsia="ru-RU"/>
              </w:rPr>
            </w:pPr>
            <w:r w:rsidRPr="00FC2094">
              <w:rPr>
                <w:rFonts w:ascii="Times New Roman" w:hAnsi="Times New Roman"/>
                <w:sz w:val="28"/>
                <w:szCs w:val="28"/>
                <w:lang w:eastAsia="ru-RU"/>
              </w:rPr>
              <w:t xml:space="preserve">2012-2013 </w:t>
            </w:r>
          </w:p>
          <w:p w:rsidR="00DF6BAC" w:rsidRPr="00FC2094" w:rsidRDefault="00DF6BAC" w:rsidP="000150D0">
            <w:pPr>
              <w:spacing w:after="0"/>
              <w:jc w:val="center"/>
              <w:rPr>
                <w:rFonts w:ascii="Times New Roman" w:hAnsi="Times New Roman"/>
                <w:sz w:val="28"/>
                <w:szCs w:val="28"/>
                <w:lang w:eastAsia="ru-RU"/>
              </w:rPr>
            </w:pPr>
            <w:r w:rsidRPr="00FC2094">
              <w:rPr>
                <w:rFonts w:ascii="Times New Roman" w:hAnsi="Times New Roman"/>
                <w:sz w:val="28"/>
                <w:szCs w:val="28"/>
                <w:lang w:eastAsia="ru-RU"/>
              </w:rPr>
              <w:t>учебный год</w:t>
            </w:r>
          </w:p>
        </w:tc>
      </w:tr>
      <w:tr w:rsidR="00DF6BAC" w:rsidRPr="00FC2094" w:rsidTr="00E61CE1">
        <w:tc>
          <w:tcPr>
            <w:tcW w:w="2835" w:type="dxa"/>
            <w:shd w:val="clear" w:color="auto" w:fill="auto"/>
          </w:tcPr>
          <w:p w:rsidR="00DF6BAC" w:rsidRPr="00FC2094" w:rsidRDefault="00DF6BAC" w:rsidP="00E61CE1">
            <w:pPr>
              <w:spacing w:after="0" w:line="240" w:lineRule="auto"/>
              <w:jc w:val="both"/>
              <w:rPr>
                <w:rFonts w:ascii="Times New Roman" w:hAnsi="Times New Roman"/>
                <w:sz w:val="28"/>
                <w:szCs w:val="28"/>
                <w:lang w:eastAsia="ru-RU"/>
              </w:rPr>
            </w:pPr>
            <w:r w:rsidRPr="00FC2094">
              <w:rPr>
                <w:rFonts w:ascii="Times New Roman" w:hAnsi="Times New Roman"/>
                <w:sz w:val="28"/>
                <w:szCs w:val="28"/>
                <w:lang w:eastAsia="ru-RU"/>
              </w:rPr>
              <w:t>Развитие речи</w:t>
            </w:r>
          </w:p>
        </w:tc>
        <w:tc>
          <w:tcPr>
            <w:tcW w:w="2705" w:type="dxa"/>
            <w:shd w:val="clear" w:color="auto" w:fill="auto"/>
          </w:tcPr>
          <w:p w:rsidR="00DF6BAC" w:rsidRPr="00FC2094" w:rsidRDefault="00DF6BAC" w:rsidP="00E61CE1">
            <w:pPr>
              <w:spacing w:after="0" w:line="240" w:lineRule="auto"/>
              <w:jc w:val="center"/>
              <w:rPr>
                <w:rFonts w:ascii="Times New Roman" w:hAnsi="Times New Roman"/>
                <w:sz w:val="28"/>
                <w:szCs w:val="28"/>
                <w:lang w:eastAsia="ru-RU"/>
              </w:rPr>
            </w:pPr>
            <w:r w:rsidRPr="00FC2094">
              <w:rPr>
                <w:rFonts w:ascii="Times New Roman" w:hAnsi="Times New Roman"/>
                <w:sz w:val="28"/>
                <w:szCs w:val="28"/>
                <w:lang w:eastAsia="ru-RU"/>
              </w:rPr>
              <w:t>91%</w:t>
            </w:r>
          </w:p>
        </w:tc>
        <w:tc>
          <w:tcPr>
            <w:tcW w:w="2705" w:type="dxa"/>
            <w:tcBorders>
              <w:bottom w:val="single" w:sz="4" w:space="0" w:color="auto"/>
            </w:tcBorders>
            <w:shd w:val="clear" w:color="auto" w:fill="auto"/>
          </w:tcPr>
          <w:p w:rsidR="00DF6BAC" w:rsidRPr="00FC2094" w:rsidRDefault="00DF6BAC" w:rsidP="00E61CE1">
            <w:pPr>
              <w:jc w:val="center"/>
              <w:rPr>
                <w:rFonts w:ascii="Times New Roman" w:hAnsi="Times New Roman"/>
                <w:sz w:val="28"/>
                <w:szCs w:val="28"/>
                <w:lang w:eastAsia="ru-RU"/>
              </w:rPr>
            </w:pPr>
            <w:r w:rsidRPr="00FC2094">
              <w:rPr>
                <w:rFonts w:ascii="Times New Roman" w:hAnsi="Times New Roman"/>
                <w:sz w:val="28"/>
                <w:szCs w:val="28"/>
                <w:lang w:eastAsia="ru-RU"/>
              </w:rPr>
              <w:t>94%</w:t>
            </w:r>
          </w:p>
        </w:tc>
        <w:tc>
          <w:tcPr>
            <w:tcW w:w="2706" w:type="dxa"/>
            <w:tcBorders>
              <w:bottom w:val="single" w:sz="4" w:space="0" w:color="auto"/>
            </w:tcBorders>
          </w:tcPr>
          <w:p w:rsidR="00DF6BAC" w:rsidRPr="00FC2094" w:rsidRDefault="00DF6BAC" w:rsidP="00E61CE1">
            <w:pPr>
              <w:jc w:val="center"/>
              <w:rPr>
                <w:rFonts w:ascii="Times New Roman" w:hAnsi="Times New Roman"/>
                <w:sz w:val="28"/>
                <w:szCs w:val="28"/>
                <w:lang w:eastAsia="ru-RU"/>
              </w:rPr>
            </w:pPr>
            <w:r w:rsidRPr="00FC2094">
              <w:rPr>
                <w:rFonts w:ascii="Times New Roman" w:hAnsi="Times New Roman"/>
                <w:sz w:val="28"/>
                <w:szCs w:val="28"/>
                <w:lang w:eastAsia="ru-RU"/>
              </w:rPr>
              <w:t>84%</w:t>
            </w:r>
          </w:p>
        </w:tc>
      </w:tr>
      <w:tr w:rsidR="00DF6BAC" w:rsidRPr="00FC2094" w:rsidTr="00E61CE1">
        <w:tc>
          <w:tcPr>
            <w:tcW w:w="2835" w:type="dxa"/>
            <w:shd w:val="clear" w:color="auto" w:fill="auto"/>
          </w:tcPr>
          <w:p w:rsidR="00DF6BAC" w:rsidRPr="00FC2094" w:rsidRDefault="00DF6BAC" w:rsidP="00E61CE1">
            <w:pPr>
              <w:spacing w:after="0" w:line="240" w:lineRule="auto"/>
              <w:jc w:val="both"/>
              <w:rPr>
                <w:rFonts w:ascii="Times New Roman" w:hAnsi="Times New Roman"/>
                <w:sz w:val="28"/>
                <w:szCs w:val="28"/>
                <w:lang w:eastAsia="ru-RU"/>
              </w:rPr>
            </w:pPr>
            <w:r w:rsidRPr="00FC2094">
              <w:rPr>
                <w:rFonts w:ascii="Times New Roman" w:hAnsi="Times New Roman"/>
                <w:sz w:val="28"/>
                <w:szCs w:val="28"/>
                <w:lang w:eastAsia="ru-RU"/>
              </w:rPr>
              <w:t>РЭМП</w:t>
            </w:r>
          </w:p>
        </w:tc>
        <w:tc>
          <w:tcPr>
            <w:tcW w:w="2705" w:type="dxa"/>
            <w:shd w:val="clear" w:color="auto" w:fill="auto"/>
          </w:tcPr>
          <w:p w:rsidR="00DF6BAC" w:rsidRPr="00FC2094" w:rsidRDefault="00DF6BAC" w:rsidP="00E61CE1">
            <w:pPr>
              <w:spacing w:after="0" w:line="240" w:lineRule="auto"/>
              <w:jc w:val="center"/>
              <w:rPr>
                <w:rFonts w:ascii="Times New Roman" w:hAnsi="Times New Roman"/>
                <w:sz w:val="28"/>
                <w:szCs w:val="28"/>
                <w:lang w:eastAsia="ru-RU"/>
              </w:rPr>
            </w:pPr>
            <w:r w:rsidRPr="00FC2094">
              <w:rPr>
                <w:rFonts w:ascii="Times New Roman" w:hAnsi="Times New Roman"/>
                <w:sz w:val="28"/>
                <w:szCs w:val="28"/>
                <w:lang w:eastAsia="ru-RU"/>
              </w:rPr>
              <w:t>96%</w:t>
            </w:r>
          </w:p>
        </w:tc>
        <w:tc>
          <w:tcPr>
            <w:tcW w:w="2705" w:type="dxa"/>
            <w:tcBorders>
              <w:bottom w:val="single" w:sz="4" w:space="0" w:color="auto"/>
            </w:tcBorders>
            <w:shd w:val="clear" w:color="auto" w:fill="auto"/>
          </w:tcPr>
          <w:p w:rsidR="00DF6BAC" w:rsidRPr="00FC2094" w:rsidRDefault="00DF6BAC" w:rsidP="00E61CE1">
            <w:pPr>
              <w:jc w:val="center"/>
              <w:rPr>
                <w:rFonts w:ascii="Times New Roman" w:hAnsi="Times New Roman"/>
                <w:sz w:val="28"/>
                <w:szCs w:val="28"/>
                <w:lang w:eastAsia="ru-RU"/>
              </w:rPr>
            </w:pPr>
            <w:r w:rsidRPr="00FC2094">
              <w:rPr>
                <w:rFonts w:ascii="Times New Roman" w:hAnsi="Times New Roman"/>
                <w:sz w:val="28"/>
                <w:szCs w:val="28"/>
                <w:lang w:eastAsia="ru-RU"/>
              </w:rPr>
              <w:t>92%</w:t>
            </w:r>
          </w:p>
        </w:tc>
        <w:tc>
          <w:tcPr>
            <w:tcW w:w="2706" w:type="dxa"/>
            <w:tcBorders>
              <w:bottom w:val="single" w:sz="4" w:space="0" w:color="auto"/>
            </w:tcBorders>
          </w:tcPr>
          <w:p w:rsidR="00DF6BAC" w:rsidRPr="00FC2094" w:rsidRDefault="00DF6BAC" w:rsidP="00E61CE1">
            <w:pPr>
              <w:jc w:val="center"/>
              <w:rPr>
                <w:rFonts w:ascii="Times New Roman" w:hAnsi="Times New Roman"/>
                <w:sz w:val="28"/>
                <w:szCs w:val="28"/>
                <w:lang w:eastAsia="ru-RU"/>
              </w:rPr>
            </w:pPr>
            <w:r w:rsidRPr="00FC2094">
              <w:rPr>
                <w:rFonts w:ascii="Times New Roman" w:hAnsi="Times New Roman"/>
                <w:sz w:val="28"/>
                <w:szCs w:val="28"/>
                <w:lang w:eastAsia="ru-RU"/>
              </w:rPr>
              <w:t>89%</w:t>
            </w:r>
          </w:p>
        </w:tc>
      </w:tr>
      <w:tr w:rsidR="00DF6BAC" w:rsidRPr="00FC2094" w:rsidTr="00E61CE1">
        <w:tc>
          <w:tcPr>
            <w:tcW w:w="2835" w:type="dxa"/>
            <w:shd w:val="clear" w:color="auto" w:fill="auto"/>
          </w:tcPr>
          <w:p w:rsidR="00DF6BAC" w:rsidRPr="00FC2094" w:rsidRDefault="00DF6BAC" w:rsidP="00E61CE1">
            <w:pPr>
              <w:spacing w:after="0" w:line="240" w:lineRule="auto"/>
              <w:jc w:val="both"/>
              <w:rPr>
                <w:rFonts w:ascii="Times New Roman" w:hAnsi="Times New Roman"/>
                <w:sz w:val="28"/>
                <w:szCs w:val="28"/>
                <w:lang w:eastAsia="ru-RU"/>
              </w:rPr>
            </w:pPr>
            <w:r w:rsidRPr="00FC2094">
              <w:rPr>
                <w:rFonts w:ascii="Times New Roman" w:hAnsi="Times New Roman"/>
                <w:sz w:val="28"/>
                <w:szCs w:val="28"/>
                <w:lang w:eastAsia="ru-RU"/>
              </w:rPr>
              <w:t>Социальный мир</w:t>
            </w:r>
          </w:p>
        </w:tc>
        <w:tc>
          <w:tcPr>
            <w:tcW w:w="2705" w:type="dxa"/>
            <w:shd w:val="clear" w:color="auto" w:fill="auto"/>
          </w:tcPr>
          <w:p w:rsidR="00DF6BAC" w:rsidRPr="00FC2094" w:rsidRDefault="00DF6BAC" w:rsidP="00E61CE1">
            <w:pPr>
              <w:spacing w:after="0" w:line="240" w:lineRule="auto"/>
              <w:jc w:val="center"/>
              <w:rPr>
                <w:rFonts w:ascii="Times New Roman" w:hAnsi="Times New Roman"/>
                <w:sz w:val="28"/>
                <w:szCs w:val="28"/>
                <w:lang w:eastAsia="ru-RU"/>
              </w:rPr>
            </w:pPr>
            <w:r w:rsidRPr="00FC2094">
              <w:rPr>
                <w:rFonts w:ascii="Times New Roman" w:hAnsi="Times New Roman"/>
                <w:sz w:val="28"/>
                <w:szCs w:val="28"/>
                <w:lang w:eastAsia="ru-RU"/>
              </w:rPr>
              <w:t>92%</w:t>
            </w:r>
          </w:p>
        </w:tc>
        <w:tc>
          <w:tcPr>
            <w:tcW w:w="2705" w:type="dxa"/>
            <w:tcBorders>
              <w:bottom w:val="single" w:sz="4" w:space="0" w:color="auto"/>
            </w:tcBorders>
            <w:shd w:val="clear" w:color="auto" w:fill="auto"/>
          </w:tcPr>
          <w:p w:rsidR="00DF6BAC" w:rsidRPr="00FC2094" w:rsidRDefault="00DF6BAC" w:rsidP="00E61CE1">
            <w:pPr>
              <w:jc w:val="center"/>
              <w:rPr>
                <w:rFonts w:ascii="Times New Roman" w:hAnsi="Times New Roman"/>
                <w:sz w:val="28"/>
                <w:szCs w:val="28"/>
                <w:lang w:eastAsia="ru-RU"/>
              </w:rPr>
            </w:pPr>
            <w:r w:rsidRPr="00FC2094">
              <w:rPr>
                <w:rFonts w:ascii="Times New Roman" w:hAnsi="Times New Roman"/>
                <w:sz w:val="28"/>
                <w:szCs w:val="28"/>
                <w:lang w:eastAsia="ru-RU"/>
              </w:rPr>
              <w:t>94%</w:t>
            </w:r>
          </w:p>
        </w:tc>
        <w:tc>
          <w:tcPr>
            <w:tcW w:w="2706" w:type="dxa"/>
            <w:tcBorders>
              <w:bottom w:val="single" w:sz="4" w:space="0" w:color="auto"/>
            </w:tcBorders>
          </w:tcPr>
          <w:p w:rsidR="00DF6BAC" w:rsidRPr="00FC2094" w:rsidRDefault="00DF6BAC" w:rsidP="00E61CE1">
            <w:pPr>
              <w:jc w:val="center"/>
              <w:rPr>
                <w:rFonts w:ascii="Times New Roman" w:hAnsi="Times New Roman"/>
                <w:sz w:val="28"/>
                <w:szCs w:val="28"/>
                <w:lang w:eastAsia="ru-RU"/>
              </w:rPr>
            </w:pPr>
            <w:r w:rsidRPr="00FC2094">
              <w:rPr>
                <w:rFonts w:ascii="Times New Roman" w:hAnsi="Times New Roman"/>
                <w:sz w:val="28"/>
                <w:szCs w:val="28"/>
                <w:lang w:eastAsia="ru-RU"/>
              </w:rPr>
              <w:t>75%</w:t>
            </w:r>
          </w:p>
        </w:tc>
      </w:tr>
      <w:tr w:rsidR="00DF6BAC" w:rsidRPr="00FC2094" w:rsidTr="00E61CE1">
        <w:tc>
          <w:tcPr>
            <w:tcW w:w="2835" w:type="dxa"/>
            <w:shd w:val="clear" w:color="auto" w:fill="auto"/>
          </w:tcPr>
          <w:p w:rsidR="00DF6BAC" w:rsidRPr="00FC2094" w:rsidRDefault="00DF6BAC" w:rsidP="00E61CE1">
            <w:pPr>
              <w:spacing w:after="0" w:line="240" w:lineRule="auto"/>
              <w:jc w:val="both"/>
              <w:rPr>
                <w:rFonts w:ascii="Times New Roman" w:hAnsi="Times New Roman"/>
                <w:sz w:val="28"/>
                <w:szCs w:val="28"/>
                <w:lang w:eastAsia="ru-RU"/>
              </w:rPr>
            </w:pPr>
            <w:r w:rsidRPr="00FC2094">
              <w:rPr>
                <w:rFonts w:ascii="Times New Roman" w:hAnsi="Times New Roman"/>
                <w:sz w:val="28"/>
                <w:szCs w:val="28"/>
                <w:lang w:eastAsia="ru-RU"/>
              </w:rPr>
              <w:t>ИЗО</w:t>
            </w:r>
          </w:p>
        </w:tc>
        <w:tc>
          <w:tcPr>
            <w:tcW w:w="2705" w:type="dxa"/>
            <w:shd w:val="clear" w:color="auto" w:fill="auto"/>
          </w:tcPr>
          <w:p w:rsidR="00DF6BAC" w:rsidRPr="00FC2094" w:rsidRDefault="00DF6BAC" w:rsidP="00E61CE1">
            <w:pPr>
              <w:spacing w:after="0" w:line="240" w:lineRule="auto"/>
              <w:jc w:val="center"/>
              <w:rPr>
                <w:rFonts w:ascii="Times New Roman" w:hAnsi="Times New Roman"/>
                <w:sz w:val="28"/>
                <w:szCs w:val="28"/>
                <w:lang w:eastAsia="ru-RU"/>
              </w:rPr>
            </w:pPr>
            <w:r w:rsidRPr="00FC2094">
              <w:rPr>
                <w:rFonts w:ascii="Times New Roman" w:hAnsi="Times New Roman"/>
                <w:sz w:val="28"/>
                <w:szCs w:val="28"/>
                <w:lang w:eastAsia="ru-RU"/>
              </w:rPr>
              <w:t>89%</w:t>
            </w:r>
          </w:p>
        </w:tc>
        <w:tc>
          <w:tcPr>
            <w:tcW w:w="2705" w:type="dxa"/>
            <w:tcBorders>
              <w:bottom w:val="single" w:sz="4" w:space="0" w:color="auto"/>
            </w:tcBorders>
            <w:shd w:val="clear" w:color="auto" w:fill="auto"/>
          </w:tcPr>
          <w:p w:rsidR="00DF6BAC" w:rsidRPr="00FC2094" w:rsidRDefault="00DF6BAC" w:rsidP="00E61CE1">
            <w:pPr>
              <w:jc w:val="center"/>
              <w:rPr>
                <w:rFonts w:ascii="Times New Roman" w:hAnsi="Times New Roman"/>
                <w:sz w:val="28"/>
                <w:szCs w:val="28"/>
                <w:lang w:eastAsia="ru-RU"/>
              </w:rPr>
            </w:pPr>
            <w:r w:rsidRPr="00FC2094">
              <w:rPr>
                <w:rFonts w:ascii="Times New Roman" w:hAnsi="Times New Roman"/>
                <w:sz w:val="28"/>
                <w:szCs w:val="28"/>
                <w:lang w:eastAsia="ru-RU"/>
              </w:rPr>
              <w:t>88%</w:t>
            </w:r>
          </w:p>
        </w:tc>
        <w:tc>
          <w:tcPr>
            <w:tcW w:w="2706" w:type="dxa"/>
            <w:tcBorders>
              <w:bottom w:val="single" w:sz="4" w:space="0" w:color="auto"/>
            </w:tcBorders>
          </w:tcPr>
          <w:p w:rsidR="00DF6BAC" w:rsidRPr="00FC2094" w:rsidRDefault="00DF6BAC" w:rsidP="00E61CE1">
            <w:pPr>
              <w:jc w:val="center"/>
              <w:rPr>
                <w:rFonts w:ascii="Times New Roman" w:hAnsi="Times New Roman"/>
                <w:sz w:val="28"/>
                <w:szCs w:val="28"/>
                <w:lang w:eastAsia="ru-RU"/>
              </w:rPr>
            </w:pPr>
            <w:r w:rsidRPr="00FC2094">
              <w:rPr>
                <w:rFonts w:ascii="Times New Roman" w:hAnsi="Times New Roman"/>
                <w:sz w:val="28"/>
                <w:szCs w:val="28"/>
                <w:lang w:eastAsia="ru-RU"/>
              </w:rPr>
              <w:t>86%</w:t>
            </w:r>
          </w:p>
        </w:tc>
      </w:tr>
      <w:tr w:rsidR="00DF6BAC" w:rsidRPr="00FC2094" w:rsidTr="00E61CE1">
        <w:tc>
          <w:tcPr>
            <w:tcW w:w="2835" w:type="dxa"/>
            <w:shd w:val="clear" w:color="auto" w:fill="auto"/>
          </w:tcPr>
          <w:p w:rsidR="00DF6BAC" w:rsidRPr="00FC2094" w:rsidRDefault="00DF6BAC" w:rsidP="00E61CE1">
            <w:pPr>
              <w:spacing w:after="0" w:line="240" w:lineRule="auto"/>
              <w:jc w:val="both"/>
              <w:rPr>
                <w:rFonts w:ascii="Times New Roman" w:hAnsi="Times New Roman"/>
                <w:sz w:val="28"/>
                <w:szCs w:val="28"/>
                <w:lang w:eastAsia="ru-RU"/>
              </w:rPr>
            </w:pPr>
            <w:r w:rsidRPr="00FC2094">
              <w:rPr>
                <w:rFonts w:ascii="Times New Roman" w:hAnsi="Times New Roman"/>
                <w:sz w:val="28"/>
                <w:szCs w:val="28"/>
                <w:lang w:eastAsia="ru-RU"/>
              </w:rPr>
              <w:t>Мир природы</w:t>
            </w:r>
          </w:p>
        </w:tc>
        <w:tc>
          <w:tcPr>
            <w:tcW w:w="2705" w:type="dxa"/>
            <w:shd w:val="clear" w:color="auto" w:fill="auto"/>
          </w:tcPr>
          <w:p w:rsidR="00DF6BAC" w:rsidRPr="00FC2094" w:rsidRDefault="00DF6BAC" w:rsidP="00E61CE1">
            <w:pPr>
              <w:spacing w:after="0" w:line="240" w:lineRule="auto"/>
              <w:jc w:val="center"/>
              <w:rPr>
                <w:rFonts w:ascii="Times New Roman" w:hAnsi="Times New Roman"/>
                <w:sz w:val="28"/>
                <w:szCs w:val="28"/>
                <w:lang w:eastAsia="ru-RU"/>
              </w:rPr>
            </w:pPr>
            <w:r w:rsidRPr="00FC2094">
              <w:rPr>
                <w:rFonts w:ascii="Times New Roman" w:hAnsi="Times New Roman"/>
                <w:sz w:val="28"/>
                <w:szCs w:val="28"/>
                <w:lang w:eastAsia="ru-RU"/>
              </w:rPr>
              <w:t>94%</w:t>
            </w:r>
          </w:p>
        </w:tc>
        <w:tc>
          <w:tcPr>
            <w:tcW w:w="2705" w:type="dxa"/>
            <w:tcBorders>
              <w:bottom w:val="single" w:sz="4" w:space="0" w:color="auto"/>
            </w:tcBorders>
            <w:shd w:val="clear" w:color="auto" w:fill="auto"/>
          </w:tcPr>
          <w:p w:rsidR="00DF6BAC" w:rsidRPr="00FC2094" w:rsidRDefault="00DF6BAC" w:rsidP="00E61CE1">
            <w:pPr>
              <w:jc w:val="center"/>
              <w:rPr>
                <w:rFonts w:ascii="Times New Roman" w:hAnsi="Times New Roman"/>
                <w:sz w:val="28"/>
                <w:szCs w:val="28"/>
                <w:lang w:eastAsia="ru-RU"/>
              </w:rPr>
            </w:pPr>
            <w:r w:rsidRPr="00FC2094">
              <w:rPr>
                <w:rFonts w:ascii="Times New Roman" w:hAnsi="Times New Roman"/>
                <w:sz w:val="28"/>
                <w:szCs w:val="28"/>
                <w:lang w:eastAsia="ru-RU"/>
              </w:rPr>
              <w:t>91%</w:t>
            </w:r>
          </w:p>
        </w:tc>
        <w:tc>
          <w:tcPr>
            <w:tcW w:w="2706" w:type="dxa"/>
            <w:tcBorders>
              <w:bottom w:val="single" w:sz="4" w:space="0" w:color="auto"/>
            </w:tcBorders>
          </w:tcPr>
          <w:p w:rsidR="00DF6BAC" w:rsidRPr="00FC2094" w:rsidRDefault="00DF6BAC" w:rsidP="00E61CE1">
            <w:pPr>
              <w:jc w:val="center"/>
              <w:rPr>
                <w:rFonts w:ascii="Times New Roman" w:hAnsi="Times New Roman"/>
                <w:sz w:val="28"/>
                <w:szCs w:val="28"/>
                <w:lang w:eastAsia="ru-RU"/>
              </w:rPr>
            </w:pPr>
            <w:r w:rsidRPr="00FC2094">
              <w:rPr>
                <w:rFonts w:ascii="Times New Roman" w:hAnsi="Times New Roman"/>
                <w:sz w:val="28"/>
                <w:szCs w:val="28"/>
                <w:lang w:eastAsia="ru-RU"/>
              </w:rPr>
              <w:t>87%</w:t>
            </w:r>
          </w:p>
        </w:tc>
      </w:tr>
      <w:tr w:rsidR="00DF6BAC" w:rsidRPr="00FC2094" w:rsidTr="00E61CE1">
        <w:tc>
          <w:tcPr>
            <w:tcW w:w="2835" w:type="dxa"/>
            <w:shd w:val="clear" w:color="auto" w:fill="auto"/>
          </w:tcPr>
          <w:p w:rsidR="00DF6BAC" w:rsidRPr="00FC2094" w:rsidRDefault="00DF6BAC" w:rsidP="00E61CE1">
            <w:pPr>
              <w:spacing w:after="0" w:line="240" w:lineRule="auto"/>
              <w:jc w:val="both"/>
              <w:rPr>
                <w:rFonts w:ascii="Times New Roman" w:hAnsi="Times New Roman"/>
                <w:sz w:val="28"/>
                <w:szCs w:val="28"/>
                <w:lang w:eastAsia="ru-RU"/>
              </w:rPr>
            </w:pPr>
            <w:r w:rsidRPr="00FC2094">
              <w:rPr>
                <w:rFonts w:ascii="Times New Roman" w:hAnsi="Times New Roman"/>
                <w:sz w:val="28"/>
                <w:szCs w:val="28"/>
                <w:lang w:eastAsia="ru-RU"/>
              </w:rPr>
              <w:t>Музыкальное воспитание</w:t>
            </w:r>
          </w:p>
        </w:tc>
        <w:tc>
          <w:tcPr>
            <w:tcW w:w="2705" w:type="dxa"/>
            <w:shd w:val="clear" w:color="auto" w:fill="auto"/>
          </w:tcPr>
          <w:p w:rsidR="00DF6BAC" w:rsidRPr="00FC2094" w:rsidRDefault="00DF6BAC" w:rsidP="00E61CE1">
            <w:pPr>
              <w:spacing w:after="0" w:line="240" w:lineRule="auto"/>
              <w:jc w:val="center"/>
              <w:rPr>
                <w:rFonts w:ascii="Times New Roman" w:hAnsi="Times New Roman"/>
                <w:sz w:val="28"/>
                <w:szCs w:val="28"/>
                <w:lang w:eastAsia="ru-RU"/>
              </w:rPr>
            </w:pPr>
            <w:r w:rsidRPr="00FC2094">
              <w:rPr>
                <w:rFonts w:ascii="Times New Roman" w:hAnsi="Times New Roman"/>
                <w:sz w:val="28"/>
                <w:szCs w:val="28"/>
                <w:lang w:eastAsia="ru-RU"/>
              </w:rPr>
              <w:t>93%</w:t>
            </w:r>
          </w:p>
        </w:tc>
        <w:tc>
          <w:tcPr>
            <w:tcW w:w="2705" w:type="dxa"/>
            <w:tcBorders>
              <w:bottom w:val="single" w:sz="4" w:space="0" w:color="auto"/>
            </w:tcBorders>
            <w:shd w:val="clear" w:color="auto" w:fill="auto"/>
          </w:tcPr>
          <w:p w:rsidR="00DF6BAC" w:rsidRPr="00FC2094" w:rsidRDefault="00DF6BAC" w:rsidP="00E61CE1">
            <w:pPr>
              <w:jc w:val="center"/>
              <w:rPr>
                <w:rFonts w:ascii="Times New Roman" w:hAnsi="Times New Roman"/>
                <w:sz w:val="28"/>
                <w:szCs w:val="28"/>
                <w:lang w:eastAsia="ru-RU"/>
              </w:rPr>
            </w:pPr>
            <w:r w:rsidRPr="00FC2094">
              <w:rPr>
                <w:rFonts w:ascii="Times New Roman" w:hAnsi="Times New Roman"/>
                <w:sz w:val="28"/>
                <w:szCs w:val="28"/>
                <w:lang w:eastAsia="ru-RU"/>
              </w:rPr>
              <w:t>90%</w:t>
            </w:r>
          </w:p>
        </w:tc>
        <w:tc>
          <w:tcPr>
            <w:tcW w:w="2706" w:type="dxa"/>
            <w:tcBorders>
              <w:bottom w:val="single" w:sz="4" w:space="0" w:color="auto"/>
            </w:tcBorders>
          </w:tcPr>
          <w:p w:rsidR="00DF6BAC" w:rsidRPr="00FC2094" w:rsidRDefault="00DF6BAC" w:rsidP="00E61CE1">
            <w:pPr>
              <w:jc w:val="center"/>
              <w:rPr>
                <w:rFonts w:ascii="Times New Roman" w:hAnsi="Times New Roman"/>
                <w:sz w:val="28"/>
                <w:szCs w:val="28"/>
                <w:lang w:eastAsia="ru-RU"/>
              </w:rPr>
            </w:pPr>
            <w:r w:rsidRPr="00FC2094">
              <w:rPr>
                <w:rFonts w:ascii="Times New Roman" w:hAnsi="Times New Roman"/>
                <w:sz w:val="28"/>
                <w:szCs w:val="28"/>
                <w:lang w:eastAsia="ru-RU"/>
              </w:rPr>
              <w:t>90%</w:t>
            </w:r>
          </w:p>
        </w:tc>
      </w:tr>
      <w:tr w:rsidR="00DF6BAC" w:rsidRPr="00FC2094" w:rsidTr="00E61CE1">
        <w:tc>
          <w:tcPr>
            <w:tcW w:w="2835" w:type="dxa"/>
            <w:shd w:val="clear" w:color="auto" w:fill="auto"/>
          </w:tcPr>
          <w:p w:rsidR="00DF6BAC" w:rsidRPr="00FC2094" w:rsidRDefault="00DF6BAC" w:rsidP="00E61CE1">
            <w:pPr>
              <w:spacing w:after="0" w:line="240" w:lineRule="auto"/>
              <w:jc w:val="both"/>
              <w:rPr>
                <w:rFonts w:ascii="Times New Roman" w:hAnsi="Times New Roman"/>
                <w:sz w:val="28"/>
                <w:szCs w:val="28"/>
                <w:lang w:eastAsia="ru-RU"/>
              </w:rPr>
            </w:pPr>
            <w:r w:rsidRPr="00FC2094">
              <w:rPr>
                <w:rFonts w:ascii="Times New Roman" w:hAnsi="Times New Roman"/>
                <w:sz w:val="28"/>
                <w:szCs w:val="28"/>
                <w:lang w:eastAsia="ru-RU"/>
              </w:rPr>
              <w:t>Физическое развитие</w:t>
            </w:r>
          </w:p>
        </w:tc>
        <w:tc>
          <w:tcPr>
            <w:tcW w:w="2705" w:type="dxa"/>
            <w:shd w:val="clear" w:color="auto" w:fill="auto"/>
          </w:tcPr>
          <w:p w:rsidR="00DF6BAC" w:rsidRPr="00FC2094" w:rsidRDefault="00DF6BAC" w:rsidP="00E61CE1">
            <w:pPr>
              <w:spacing w:after="0" w:line="240" w:lineRule="auto"/>
              <w:jc w:val="center"/>
              <w:rPr>
                <w:rFonts w:ascii="Times New Roman" w:hAnsi="Times New Roman"/>
                <w:sz w:val="28"/>
                <w:szCs w:val="28"/>
                <w:lang w:eastAsia="ru-RU"/>
              </w:rPr>
            </w:pPr>
            <w:r w:rsidRPr="00FC2094">
              <w:rPr>
                <w:rFonts w:ascii="Times New Roman" w:hAnsi="Times New Roman"/>
                <w:sz w:val="28"/>
                <w:szCs w:val="28"/>
                <w:lang w:eastAsia="ru-RU"/>
              </w:rPr>
              <w:t>100%</w:t>
            </w:r>
          </w:p>
        </w:tc>
        <w:tc>
          <w:tcPr>
            <w:tcW w:w="2705" w:type="dxa"/>
            <w:tcBorders>
              <w:bottom w:val="single" w:sz="4" w:space="0" w:color="auto"/>
            </w:tcBorders>
            <w:shd w:val="clear" w:color="auto" w:fill="auto"/>
          </w:tcPr>
          <w:p w:rsidR="00DF6BAC" w:rsidRPr="00FC2094" w:rsidRDefault="00DF6BAC" w:rsidP="00E61CE1">
            <w:pPr>
              <w:jc w:val="center"/>
              <w:rPr>
                <w:rFonts w:ascii="Times New Roman" w:hAnsi="Times New Roman"/>
                <w:sz w:val="28"/>
                <w:szCs w:val="28"/>
                <w:lang w:eastAsia="ru-RU"/>
              </w:rPr>
            </w:pPr>
            <w:r w:rsidRPr="00FC2094">
              <w:rPr>
                <w:rFonts w:ascii="Times New Roman" w:hAnsi="Times New Roman"/>
                <w:sz w:val="28"/>
                <w:szCs w:val="28"/>
                <w:lang w:eastAsia="ru-RU"/>
              </w:rPr>
              <w:t>100%</w:t>
            </w:r>
          </w:p>
        </w:tc>
        <w:tc>
          <w:tcPr>
            <w:tcW w:w="2706" w:type="dxa"/>
            <w:tcBorders>
              <w:bottom w:val="single" w:sz="4" w:space="0" w:color="auto"/>
            </w:tcBorders>
          </w:tcPr>
          <w:p w:rsidR="00DF6BAC" w:rsidRPr="00FC2094" w:rsidRDefault="00DF6BAC" w:rsidP="00E61CE1">
            <w:pPr>
              <w:jc w:val="center"/>
              <w:rPr>
                <w:rFonts w:ascii="Times New Roman" w:hAnsi="Times New Roman"/>
                <w:sz w:val="28"/>
                <w:szCs w:val="28"/>
                <w:lang w:eastAsia="ru-RU"/>
              </w:rPr>
            </w:pPr>
            <w:r w:rsidRPr="00FC2094">
              <w:rPr>
                <w:rFonts w:ascii="Times New Roman" w:hAnsi="Times New Roman"/>
                <w:sz w:val="28"/>
                <w:szCs w:val="28"/>
                <w:lang w:eastAsia="ru-RU"/>
              </w:rPr>
              <w:t>98%</w:t>
            </w:r>
          </w:p>
        </w:tc>
      </w:tr>
    </w:tbl>
    <w:p w:rsidR="00DF6BAC" w:rsidRDefault="00DF6BAC" w:rsidP="000150D0">
      <w:pPr>
        <w:spacing w:after="0"/>
        <w:ind w:right="282"/>
        <w:rPr>
          <w:rFonts w:ascii="Arial" w:hAnsi="Arial" w:cs="Arial"/>
          <w:b/>
          <w:color w:val="002060"/>
          <w:sz w:val="32"/>
          <w:szCs w:val="32"/>
        </w:rPr>
      </w:pPr>
    </w:p>
    <w:p w:rsidR="000150D0" w:rsidRPr="00F630FF" w:rsidRDefault="000150D0" w:rsidP="000150D0">
      <w:pPr>
        <w:spacing w:after="0" w:line="240" w:lineRule="auto"/>
        <w:jc w:val="both"/>
        <w:rPr>
          <w:rFonts w:ascii="Times New Roman" w:hAnsi="Times New Roman"/>
          <w:sz w:val="28"/>
          <w:szCs w:val="28"/>
          <w:lang w:eastAsia="ru-RU"/>
        </w:rPr>
      </w:pPr>
      <w:r w:rsidRPr="00FC2094">
        <w:rPr>
          <w:rFonts w:ascii="Times New Roman" w:hAnsi="Times New Roman"/>
          <w:sz w:val="28"/>
          <w:szCs w:val="28"/>
          <w:lang w:eastAsia="ru-RU"/>
        </w:rPr>
        <w:t xml:space="preserve">Самые высокие результаты показала  подготовительная и 1 младшая группа. В подготовительной группе  результаты ниже по сравнению с прошлым учебным годом. Хорошие показатели выявлены в усвоении программы по разделу «художественное развитие» но они ниже  на 2% чем в прошлом учебном году. Причиной считаю низкую компетентность педагогов в освоении инновационной программы И.А.Лыковой «Цветные ладошки». Ниже остальных результаты в освоении раздела: «Социальный </w:t>
      </w:r>
      <w:r w:rsidRPr="00FC2094">
        <w:rPr>
          <w:rFonts w:ascii="Times New Roman" w:hAnsi="Times New Roman"/>
          <w:sz w:val="28"/>
          <w:szCs w:val="28"/>
          <w:lang w:eastAsia="ru-RU"/>
        </w:rPr>
        <w:lastRenderedPageBreak/>
        <w:t xml:space="preserve">мир». Стабильно </w:t>
      </w:r>
      <w:proofErr w:type="gramStart"/>
      <w:r w:rsidRPr="00FC2094">
        <w:rPr>
          <w:rFonts w:ascii="Times New Roman" w:hAnsi="Times New Roman"/>
          <w:sz w:val="28"/>
          <w:szCs w:val="28"/>
          <w:lang w:eastAsia="ru-RU"/>
        </w:rPr>
        <w:t>высокие</w:t>
      </w:r>
      <w:proofErr w:type="gramEnd"/>
      <w:r w:rsidRPr="00FC2094">
        <w:rPr>
          <w:rFonts w:ascii="Times New Roman" w:hAnsi="Times New Roman"/>
          <w:sz w:val="28"/>
          <w:szCs w:val="28"/>
          <w:lang w:eastAsia="ru-RU"/>
        </w:rPr>
        <w:t xml:space="preserve"> результате в освоении таких областей как «Музыкальное развитие» и «Физическое развитие».</w:t>
      </w:r>
    </w:p>
    <w:p w:rsidR="000150D0" w:rsidRDefault="0003293B" w:rsidP="000150D0">
      <w:pPr>
        <w:spacing w:after="0" w:line="240" w:lineRule="auto"/>
        <w:ind w:firstLine="724"/>
        <w:jc w:val="both"/>
        <w:rPr>
          <w:rFonts w:ascii="Times New Roman" w:hAnsi="Times New Roman"/>
          <w:sz w:val="28"/>
          <w:szCs w:val="28"/>
          <w:lang w:eastAsia="ru-RU"/>
        </w:rPr>
      </w:pPr>
      <w:r>
        <w:rPr>
          <w:noProof/>
          <w:lang w:eastAsia="ru-RU"/>
        </w:rPr>
        <w:drawing>
          <wp:anchor distT="0" distB="0" distL="114300" distR="114300" simplePos="0" relativeHeight="251671552" behindDoc="1" locked="0" layoutInCell="1" allowOverlap="1">
            <wp:simplePos x="0" y="0"/>
            <wp:positionH relativeFrom="column">
              <wp:posOffset>85228</wp:posOffset>
            </wp:positionH>
            <wp:positionV relativeFrom="paragraph">
              <wp:posOffset>137464</wp:posOffset>
            </wp:positionV>
            <wp:extent cx="2126615" cy="1594485"/>
            <wp:effectExtent l="0" t="0" r="0" b="0"/>
            <wp:wrapTight wrapText="bothSides">
              <wp:wrapPolygon edited="0">
                <wp:start x="0" y="0"/>
                <wp:lineTo x="0" y="21419"/>
                <wp:lineTo x="21477" y="21419"/>
                <wp:lineTo x="21477" y="0"/>
                <wp:lineTo x="0" y="0"/>
              </wp:wrapPolygon>
            </wp:wrapTight>
            <wp:docPr id="7" name="Рисунок 7" descr="C:\переезд\Фотографии\детский сад\P101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переезд\Фотографии\детский сад\P101088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6615" cy="1594485"/>
                    </a:xfrm>
                    <a:prstGeom prst="rect">
                      <a:avLst/>
                    </a:prstGeom>
                    <a:noFill/>
                    <a:ln>
                      <a:noFill/>
                    </a:ln>
                  </pic:spPr>
                </pic:pic>
              </a:graphicData>
            </a:graphic>
          </wp:anchor>
        </w:drawing>
      </w:r>
      <w:r w:rsidR="000150D0" w:rsidRPr="007D6637">
        <w:rPr>
          <w:rFonts w:ascii="Times New Roman" w:hAnsi="Times New Roman"/>
          <w:sz w:val="28"/>
          <w:szCs w:val="28"/>
          <w:lang w:eastAsia="ru-RU"/>
        </w:rPr>
        <w:t xml:space="preserve">Внедрение в образовательную работу программы И.А.Лыковой «Цветные ладошки» обосновывается осуществлением приоритетного направления по художественно-эстетическому направлению. Программа очень интересна как детям, так и педагогам. </w:t>
      </w:r>
      <w:r w:rsidR="000150D0">
        <w:rPr>
          <w:rFonts w:ascii="Times New Roman" w:hAnsi="Times New Roman"/>
          <w:sz w:val="28"/>
          <w:szCs w:val="28"/>
          <w:lang w:eastAsia="ru-RU"/>
        </w:rPr>
        <w:t xml:space="preserve">Дети уже показывают хорошие результаты по ее освоению. </w:t>
      </w:r>
      <w:r w:rsidR="000150D0" w:rsidRPr="007D6637">
        <w:rPr>
          <w:rFonts w:ascii="Times New Roman" w:hAnsi="Times New Roman"/>
          <w:sz w:val="28"/>
          <w:szCs w:val="28"/>
          <w:lang w:eastAsia="ru-RU"/>
        </w:rPr>
        <w:t>Она помогает творчески реализовать задачи эстетического образования и развития детей.</w:t>
      </w:r>
      <w:r w:rsidR="000150D0">
        <w:rPr>
          <w:rFonts w:ascii="Times New Roman" w:hAnsi="Times New Roman"/>
          <w:sz w:val="28"/>
          <w:szCs w:val="28"/>
          <w:lang w:eastAsia="ru-RU"/>
        </w:rPr>
        <w:t xml:space="preserve">  Два года назад  начата работа </w:t>
      </w:r>
      <w:r w:rsidR="000150D0" w:rsidRPr="007D6637">
        <w:rPr>
          <w:rFonts w:ascii="Times New Roman" w:hAnsi="Times New Roman"/>
          <w:sz w:val="28"/>
          <w:szCs w:val="28"/>
          <w:lang w:eastAsia="ru-RU"/>
        </w:rPr>
        <w:t xml:space="preserve"> по программе И.А.Лыковой «Художественный труд в детском саду», что является инновационной системой художественного образования дошкольников. Комплект методической литературы для работы приобретён. Данный комплект учебно-методического пособия раскрывает цели, задачи и принципы проектирования содержания образовательной области «Художественный труд» в дошкольном учреждении, в соответствии с требования</w:t>
      </w:r>
      <w:r w:rsidR="000150D0">
        <w:rPr>
          <w:rFonts w:ascii="Times New Roman" w:hAnsi="Times New Roman"/>
          <w:sz w:val="28"/>
          <w:szCs w:val="28"/>
          <w:lang w:eastAsia="ru-RU"/>
        </w:rPr>
        <w:t xml:space="preserve">ми ФГТ. Педагог дополнительного образования по </w:t>
      </w:r>
      <w:proofErr w:type="gramStart"/>
      <w:r w:rsidR="000150D0">
        <w:rPr>
          <w:rFonts w:ascii="Times New Roman" w:hAnsi="Times New Roman"/>
          <w:sz w:val="28"/>
          <w:szCs w:val="28"/>
          <w:lang w:eastAsia="ru-RU"/>
        </w:rPr>
        <w:t>ИЗО</w:t>
      </w:r>
      <w:proofErr w:type="gramEnd"/>
      <w:r w:rsidR="000150D0">
        <w:rPr>
          <w:rFonts w:ascii="Times New Roman" w:hAnsi="Times New Roman"/>
          <w:sz w:val="28"/>
          <w:szCs w:val="28"/>
          <w:lang w:eastAsia="ru-RU"/>
        </w:rPr>
        <w:t xml:space="preserve"> и воспитатель прошли </w:t>
      </w:r>
      <w:r w:rsidR="000150D0" w:rsidRPr="007D6637">
        <w:rPr>
          <w:rFonts w:ascii="Times New Roman" w:hAnsi="Times New Roman"/>
          <w:sz w:val="28"/>
          <w:szCs w:val="28"/>
          <w:lang w:eastAsia="ru-RU"/>
        </w:rPr>
        <w:t>обуче</w:t>
      </w:r>
      <w:r w:rsidR="000150D0">
        <w:rPr>
          <w:rFonts w:ascii="Times New Roman" w:hAnsi="Times New Roman"/>
          <w:sz w:val="28"/>
          <w:szCs w:val="28"/>
          <w:lang w:eastAsia="ru-RU"/>
        </w:rPr>
        <w:t>ние на авторских курсах по данной программе</w:t>
      </w:r>
      <w:r w:rsidR="000150D0" w:rsidRPr="007D6637">
        <w:rPr>
          <w:rFonts w:ascii="Times New Roman" w:hAnsi="Times New Roman"/>
          <w:sz w:val="28"/>
          <w:szCs w:val="28"/>
          <w:lang w:eastAsia="ru-RU"/>
        </w:rPr>
        <w:t xml:space="preserve">. </w:t>
      </w:r>
    </w:p>
    <w:p w:rsidR="000150D0" w:rsidRPr="00FC2094" w:rsidRDefault="000150D0" w:rsidP="000150D0">
      <w:pPr>
        <w:spacing w:after="0" w:line="240" w:lineRule="auto"/>
        <w:jc w:val="both"/>
        <w:rPr>
          <w:rFonts w:ascii="Times New Roman" w:hAnsi="Times New Roman"/>
          <w:sz w:val="28"/>
          <w:szCs w:val="28"/>
          <w:lang w:eastAsia="ru-RU"/>
        </w:rPr>
      </w:pPr>
      <w:r w:rsidRPr="00FC2094">
        <w:rPr>
          <w:rFonts w:ascii="Times New Roman" w:hAnsi="Times New Roman"/>
          <w:sz w:val="28"/>
          <w:szCs w:val="28"/>
          <w:lang w:eastAsia="ru-RU"/>
        </w:rPr>
        <w:t>В 2012-2013 учебном году педагоги более активно, чем в прошлом году участвовали в методической работе учреждения.  В течени</w:t>
      </w:r>
      <w:proofErr w:type="gramStart"/>
      <w:r w:rsidRPr="00FC2094">
        <w:rPr>
          <w:rFonts w:ascii="Times New Roman" w:hAnsi="Times New Roman"/>
          <w:sz w:val="28"/>
          <w:szCs w:val="28"/>
          <w:lang w:eastAsia="ru-RU"/>
        </w:rPr>
        <w:t>и</w:t>
      </w:r>
      <w:proofErr w:type="gramEnd"/>
      <w:r w:rsidRPr="00FC2094">
        <w:rPr>
          <w:rFonts w:ascii="Times New Roman" w:hAnsi="Times New Roman"/>
          <w:sz w:val="28"/>
          <w:szCs w:val="28"/>
          <w:lang w:eastAsia="ru-RU"/>
        </w:rPr>
        <w:t xml:space="preserve"> года педагоги ДОУ повышали свою квалификацию: участвовали в ГМО</w:t>
      </w:r>
    </w:p>
    <w:p w:rsidR="000150D0" w:rsidRPr="00FC2094" w:rsidRDefault="000150D0" w:rsidP="000150D0">
      <w:pPr>
        <w:spacing w:after="0" w:line="240" w:lineRule="auto"/>
        <w:jc w:val="both"/>
        <w:rPr>
          <w:rFonts w:ascii="Times New Roman" w:hAnsi="Times New Roman"/>
          <w:sz w:val="28"/>
          <w:szCs w:val="28"/>
          <w:lang w:eastAsia="ru-RU"/>
        </w:rPr>
      </w:pPr>
      <w:r w:rsidRPr="00FC2094">
        <w:rPr>
          <w:rFonts w:ascii="Times New Roman" w:hAnsi="Times New Roman"/>
          <w:sz w:val="28"/>
          <w:szCs w:val="28"/>
          <w:lang w:eastAsia="ru-RU"/>
        </w:rPr>
        <w:t xml:space="preserve">(воспитатель 1 </w:t>
      </w:r>
      <w:proofErr w:type="spellStart"/>
      <w:r w:rsidRPr="00FC2094">
        <w:rPr>
          <w:rFonts w:ascii="Times New Roman" w:hAnsi="Times New Roman"/>
          <w:sz w:val="28"/>
          <w:szCs w:val="28"/>
          <w:lang w:eastAsia="ru-RU"/>
        </w:rPr>
        <w:t>мл</w:t>
      </w:r>
      <w:proofErr w:type="gramStart"/>
      <w:r w:rsidRPr="00FC2094">
        <w:rPr>
          <w:rFonts w:ascii="Times New Roman" w:hAnsi="Times New Roman"/>
          <w:sz w:val="28"/>
          <w:szCs w:val="28"/>
          <w:lang w:eastAsia="ru-RU"/>
        </w:rPr>
        <w:t>.г</w:t>
      </w:r>
      <w:proofErr w:type="gramEnd"/>
      <w:r w:rsidRPr="00FC2094">
        <w:rPr>
          <w:rFonts w:ascii="Times New Roman" w:hAnsi="Times New Roman"/>
          <w:sz w:val="28"/>
          <w:szCs w:val="28"/>
          <w:lang w:eastAsia="ru-RU"/>
        </w:rPr>
        <w:t>р</w:t>
      </w:r>
      <w:proofErr w:type="spellEnd"/>
      <w:r w:rsidRPr="00FC2094">
        <w:rPr>
          <w:rFonts w:ascii="Times New Roman" w:hAnsi="Times New Roman"/>
          <w:sz w:val="28"/>
          <w:szCs w:val="28"/>
          <w:lang w:eastAsia="ru-RU"/>
        </w:rPr>
        <w:t xml:space="preserve">., педагог дополнительного образования по ИЗО, заведующий ДОУ и зам.зав. по ВМР), посетили авторский семинар </w:t>
      </w:r>
      <w:proofErr w:type="spellStart"/>
      <w:r w:rsidRPr="00FC2094">
        <w:rPr>
          <w:rFonts w:ascii="Times New Roman" w:hAnsi="Times New Roman"/>
          <w:sz w:val="28"/>
          <w:szCs w:val="28"/>
          <w:lang w:eastAsia="ru-RU"/>
        </w:rPr>
        <w:t>В.В.Воскобовича</w:t>
      </w:r>
      <w:proofErr w:type="spellEnd"/>
      <w:r w:rsidRPr="00FC2094">
        <w:rPr>
          <w:rFonts w:ascii="Times New Roman" w:hAnsi="Times New Roman"/>
          <w:sz w:val="28"/>
          <w:szCs w:val="28"/>
          <w:lang w:eastAsia="ru-RU"/>
        </w:rPr>
        <w:t xml:space="preserve"> 2 воспитателя и авторский семинар </w:t>
      </w:r>
      <w:proofErr w:type="spellStart"/>
      <w:r w:rsidRPr="00FC2094">
        <w:rPr>
          <w:rFonts w:ascii="Times New Roman" w:hAnsi="Times New Roman"/>
          <w:sz w:val="28"/>
          <w:szCs w:val="28"/>
          <w:lang w:eastAsia="ru-RU"/>
        </w:rPr>
        <w:t>Н.Н.Ефименко</w:t>
      </w:r>
      <w:proofErr w:type="spellEnd"/>
      <w:r w:rsidRPr="00FC2094">
        <w:rPr>
          <w:rFonts w:ascii="Times New Roman" w:hAnsi="Times New Roman"/>
          <w:sz w:val="28"/>
          <w:szCs w:val="28"/>
          <w:lang w:eastAsia="ru-RU"/>
        </w:rPr>
        <w:t xml:space="preserve"> – инструктор по физической культуре. На курсах повышения квалификации прошел переподготовку 1 воспитатель. </w:t>
      </w:r>
    </w:p>
    <w:p w:rsidR="000150D0" w:rsidRPr="00A537BC" w:rsidRDefault="0003293B" w:rsidP="00A537BC">
      <w:pPr>
        <w:spacing w:after="0" w:line="240" w:lineRule="auto"/>
        <w:jc w:val="both"/>
        <w:rPr>
          <w:rFonts w:ascii="Times New Roman" w:hAnsi="Times New Roman"/>
          <w:sz w:val="28"/>
          <w:szCs w:val="28"/>
          <w:lang w:eastAsia="ru-RU"/>
        </w:rPr>
      </w:pPr>
      <w:r>
        <w:rPr>
          <w:noProof/>
          <w:lang w:eastAsia="ru-RU"/>
        </w:rPr>
        <w:drawing>
          <wp:anchor distT="0" distB="0" distL="114300" distR="114300" simplePos="0" relativeHeight="251669504" behindDoc="1" locked="0" layoutInCell="1" allowOverlap="1">
            <wp:simplePos x="0" y="0"/>
            <wp:positionH relativeFrom="column">
              <wp:posOffset>4123690</wp:posOffset>
            </wp:positionH>
            <wp:positionV relativeFrom="paragraph">
              <wp:posOffset>635000</wp:posOffset>
            </wp:positionV>
            <wp:extent cx="2708275" cy="2031365"/>
            <wp:effectExtent l="0" t="0" r="0" b="0"/>
            <wp:wrapTight wrapText="bothSides">
              <wp:wrapPolygon edited="0">
                <wp:start x="0" y="0"/>
                <wp:lineTo x="0" y="21472"/>
                <wp:lineTo x="21423" y="21472"/>
                <wp:lineTo x="2142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8275" cy="2031365"/>
                    </a:xfrm>
                    <a:prstGeom prst="rect">
                      <a:avLst/>
                    </a:prstGeom>
                  </pic:spPr>
                </pic:pic>
              </a:graphicData>
            </a:graphic>
          </wp:anchor>
        </w:drawing>
      </w:r>
      <w:r w:rsidR="000150D0" w:rsidRPr="00FC2094">
        <w:rPr>
          <w:rFonts w:ascii="Times New Roman" w:hAnsi="Times New Roman"/>
          <w:sz w:val="28"/>
          <w:szCs w:val="28"/>
          <w:lang w:eastAsia="ru-RU"/>
        </w:rPr>
        <w:t>Посещали тематические недели: «Использование ИКТ, современных форм сетевой активности в едином методическом пространстве города», «Организация работы по реализации моделей культурно-воспитательного пространства образовательной среды, развития творческих способностей ребенка-дошкольника в региональной системе образования ДОУ». Приняли активное участие в городском интеллектуально-творческом марафоне «Донским героям посвящается». В этом учебном году ДОУ принял участие в открытом показе занятий: в группе раннего возраста в рамках ГМО воспитателей раннего возраста; показ  физкультурного досуга совместно с родителями в рамках ГМО для инстр</w:t>
      </w:r>
      <w:r w:rsidR="00A537BC">
        <w:rPr>
          <w:rFonts w:ascii="Times New Roman" w:hAnsi="Times New Roman"/>
          <w:sz w:val="28"/>
          <w:szCs w:val="28"/>
          <w:lang w:eastAsia="ru-RU"/>
        </w:rPr>
        <w:t>укторов по физической культуре.</w:t>
      </w:r>
    </w:p>
    <w:p w:rsidR="00DD752B" w:rsidRDefault="00B13361" w:rsidP="00C92485">
      <w:pPr>
        <w:spacing w:before="240"/>
        <w:ind w:left="426" w:right="282" w:firstLine="709"/>
        <w:jc w:val="center"/>
        <w:rPr>
          <w:rFonts w:ascii="Arial" w:hAnsi="Arial" w:cs="Arial"/>
          <w:b/>
          <w:color w:val="002060"/>
          <w:sz w:val="32"/>
          <w:szCs w:val="32"/>
        </w:rPr>
      </w:pPr>
      <w:r>
        <w:rPr>
          <w:rFonts w:ascii="Arial" w:hAnsi="Arial" w:cs="Arial"/>
          <w:b/>
          <w:color w:val="002060"/>
          <w:sz w:val="32"/>
          <w:szCs w:val="32"/>
          <w:lang w:val="en-US"/>
        </w:rPr>
        <w:t>V</w:t>
      </w:r>
      <w:r w:rsidRPr="008933AC">
        <w:rPr>
          <w:rFonts w:ascii="Arial" w:hAnsi="Arial" w:cs="Arial"/>
          <w:b/>
          <w:color w:val="002060"/>
          <w:sz w:val="32"/>
          <w:szCs w:val="32"/>
        </w:rPr>
        <w:t xml:space="preserve">. </w:t>
      </w:r>
      <w:r w:rsidR="00C92485" w:rsidRPr="00C92485">
        <w:rPr>
          <w:rFonts w:ascii="Arial" w:hAnsi="Arial" w:cs="Arial"/>
          <w:b/>
          <w:color w:val="002060"/>
          <w:sz w:val="32"/>
          <w:szCs w:val="32"/>
        </w:rPr>
        <w:t>Социальное партнерство</w:t>
      </w:r>
    </w:p>
    <w:p w:rsidR="00316555" w:rsidRPr="00794A4E" w:rsidRDefault="00786314" w:rsidP="00316555">
      <w:pPr>
        <w:spacing w:after="0"/>
        <w:ind w:left="426" w:right="282" w:firstLine="709"/>
        <w:jc w:val="both"/>
        <w:rPr>
          <w:rFonts w:ascii="Times New Roman" w:hAnsi="Times New Roman"/>
          <w:bCs/>
          <w:sz w:val="28"/>
          <w:szCs w:val="28"/>
        </w:rPr>
      </w:pPr>
      <w:r w:rsidRPr="00794A4E">
        <w:rPr>
          <w:rFonts w:ascii="Times New Roman" w:hAnsi="Times New Roman"/>
          <w:bCs/>
          <w:sz w:val="28"/>
          <w:szCs w:val="28"/>
        </w:rPr>
        <w:t>В 201</w:t>
      </w:r>
      <w:r w:rsidR="00267849" w:rsidRPr="00794A4E">
        <w:rPr>
          <w:rFonts w:ascii="Times New Roman" w:hAnsi="Times New Roman"/>
          <w:bCs/>
          <w:sz w:val="28"/>
          <w:szCs w:val="28"/>
        </w:rPr>
        <w:t>2</w:t>
      </w:r>
      <w:r w:rsidRPr="00794A4E">
        <w:rPr>
          <w:rFonts w:ascii="Times New Roman" w:hAnsi="Times New Roman"/>
          <w:bCs/>
          <w:sz w:val="28"/>
          <w:szCs w:val="28"/>
        </w:rPr>
        <w:t>-201</w:t>
      </w:r>
      <w:r w:rsidR="00267849" w:rsidRPr="00794A4E">
        <w:rPr>
          <w:rFonts w:ascii="Times New Roman" w:hAnsi="Times New Roman"/>
          <w:bCs/>
          <w:sz w:val="28"/>
          <w:szCs w:val="28"/>
        </w:rPr>
        <w:t>3</w:t>
      </w:r>
      <w:r w:rsidRPr="00794A4E">
        <w:rPr>
          <w:rFonts w:ascii="Times New Roman" w:hAnsi="Times New Roman"/>
          <w:bCs/>
          <w:sz w:val="28"/>
          <w:szCs w:val="28"/>
        </w:rPr>
        <w:t xml:space="preserve"> учебном году </w:t>
      </w:r>
      <w:r w:rsidR="00267849" w:rsidRPr="00794A4E">
        <w:rPr>
          <w:rFonts w:ascii="Times New Roman" w:hAnsi="Times New Roman"/>
          <w:bCs/>
          <w:sz w:val="28"/>
          <w:szCs w:val="28"/>
        </w:rPr>
        <w:t>мы продолжили</w:t>
      </w:r>
      <w:r w:rsidR="00542F51" w:rsidRPr="00794A4E">
        <w:rPr>
          <w:rFonts w:ascii="Times New Roman" w:hAnsi="Times New Roman"/>
          <w:bCs/>
          <w:sz w:val="28"/>
          <w:szCs w:val="28"/>
        </w:rPr>
        <w:t>социальное партнерство с учреждениями нашего города</w:t>
      </w:r>
      <w:r w:rsidR="00267849" w:rsidRPr="00794A4E">
        <w:rPr>
          <w:rFonts w:ascii="Times New Roman" w:hAnsi="Times New Roman"/>
          <w:bCs/>
          <w:sz w:val="28"/>
          <w:szCs w:val="28"/>
        </w:rPr>
        <w:t>.</w:t>
      </w:r>
      <w:r w:rsidR="00E64B37" w:rsidRPr="00794A4E">
        <w:rPr>
          <w:rFonts w:ascii="Times New Roman" w:hAnsi="Times New Roman"/>
          <w:bCs/>
          <w:sz w:val="28"/>
          <w:szCs w:val="28"/>
        </w:rPr>
        <w:t>С каждым из социальных партнёров заключается договор о сотрудничестве, а также составляется план совместной работы на учебный год.</w:t>
      </w:r>
    </w:p>
    <w:p w:rsidR="00A537BC" w:rsidRPr="00A537BC" w:rsidRDefault="00316555" w:rsidP="00A537BC">
      <w:pPr>
        <w:spacing w:after="0"/>
        <w:ind w:left="360"/>
        <w:rPr>
          <w:rFonts w:ascii="Times New Roman" w:hAnsi="Times New Roman"/>
          <w:sz w:val="28"/>
          <w:szCs w:val="28"/>
        </w:rPr>
      </w:pPr>
      <w:r w:rsidRPr="00A537BC">
        <w:rPr>
          <w:rFonts w:ascii="Times New Roman" w:hAnsi="Times New Roman"/>
          <w:sz w:val="28"/>
          <w:szCs w:val="28"/>
        </w:rPr>
        <w:t>Детский сад осуществляет тесное сотрудничество с организациями дополнительного образования, здравоохранения, культуры и спорта, детской поликлини</w:t>
      </w:r>
      <w:r w:rsidR="00A537BC" w:rsidRPr="00A537BC">
        <w:rPr>
          <w:rFonts w:ascii="Times New Roman" w:hAnsi="Times New Roman"/>
          <w:sz w:val="28"/>
          <w:szCs w:val="28"/>
        </w:rPr>
        <w:t>кой</w:t>
      </w:r>
      <w:r w:rsidRPr="00A537BC">
        <w:rPr>
          <w:rFonts w:ascii="Times New Roman" w:hAnsi="Times New Roman"/>
          <w:sz w:val="28"/>
          <w:szCs w:val="28"/>
        </w:rPr>
        <w:t>, МБОУ СОШ №14, учреждением профсоюза «Дом учителя», ЦППР и</w:t>
      </w:r>
      <w:proofErr w:type="gramStart"/>
      <w:r w:rsidRPr="00A537BC">
        <w:rPr>
          <w:rFonts w:ascii="Times New Roman" w:hAnsi="Times New Roman"/>
          <w:sz w:val="28"/>
          <w:szCs w:val="28"/>
        </w:rPr>
        <w:t xml:space="preserve"> К</w:t>
      </w:r>
      <w:proofErr w:type="gramEnd"/>
      <w:r w:rsidRPr="00A537BC">
        <w:rPr>
          <w:rFonts w:ascii="Times New Roman" w:hAnsi="Times New Roman"/>
          <w:sz w:val="28"/>
          <w:szCs w:val="28"/>
        </w:rPr>
        <w:t xml:space="preserve"> «Диалог», музеем </w:t>
      </w:r>
      <w:r w:rsidRPr="00A537BC">
        <w:rPr>
          <w:rFonts w:ascii="Times New Roman" w:hAnsi="Times New Roman"/>
          <w:sz w:val="28"/>
          <w:szCs w:val="28"/>
        </w:rPr>
        <w:lastRenderedPageBreak/>
        <w:t xml:space="preserve">истории Донского казачества, музеем им. </w:t>
      </w:r>
      <w:proofErr w:type="spellStart"/>
      <w:r w:rsidRPr="00A537BC">
        <w:rPr>
          <w:rFonts w:ascii="Times New Roman" w:hAnsi="Times New Roman"/>
          <w:sz w:val="28"/>
          <w:szCs w:val="28"/>
        </w:rPr>
        <w:t>Грекова</w:t>
      </w:r>
      <w:proofErr w:type="spellEnd"/>
      <w:r w:rsidRPr="00A537BC">
        <w:rPr>
          <w:rFonts w:ascii="Times New Roman" w:hAnsi="Times New Roman"/>
          <w:sz w:val="28"/>
          <w:szCs w:val="28"/>
        </w:rPr>
        <w:t>, театром драмы и комедии им. В</w:t>
      </w:r>
      <w:r w:rsidR="00B204B5" w:rsidRPr="00A537BC">
        <w:rPr>
          <w:rFonts w:ascii="Times New Roman" w:hAnsi="Times New Roman"/>
          <w:sz w:val="28"/>
          <w:szCs w:val="28"/>
        </w:rPr>
        <w:t>.</w:t>
      </w:r>
      <w:r w:rsidRPr="00A537BC">
        <w:rPr>
          <w:rFonts w:ascii="Times New Roman" w:hAnsi="Times New Roman"/>
          <w:sz w:val="28"/>
          <w:szCs w:val="28"/>
        </w:rPr>
        <w:t>Ф. Комиссаржевской, детской библиотекой им. А.</w:t>
      </w:r>
      <w:r w:rsidR="00B204B5" w:rsidRPr="00A537BC">
        <w:rPr>
          <w:rFonts w:ascii="Times New Roman" w:hAnsi="Times New Roman"/>
          <w:sz w:val="28"/>
          <w:szCs w:val="28"/>
        </w:rPr>
        <w:t>П.</w:t>
      </w:r>
      <w:r w:rsidRPr="00A537BC">
        <w:rPr>
          <w:rFonts w:ascii="Times New Roman" w:hAnsi="Times New Roman"/>
          <w:sz w:val="28"/>
          <w:szCs w:val="28"/>
        </w:rPr>
        <w:t>Гайдара.</w:t>
      </w:r>
      <w:r w:rsidR="00B204B5" w:rsidRPr="00A537BC">
        <w:rPr>
          <w:rFonts w:ascii="Times New Roman" w:hAnsi="Times New Roman"/>
          <w:sz w:val="28"/>
          <w:szCs w:val="28"/>
        </w:rPr>
        <w:t xml:space="preserve"> Медицинское обслуживание лицензировано и осуществляется детской поликлиникой, профилактические осмотры проводятся в соответствии с нормативными документами. </w:t>
      </w:r>
    </w:p>
    <w:p w:rsidR="00A537BC" w:rsidRPr="00A537BC" w:rsidRDefault="00B204B5" w:rsidP="00A537BC">
      <w:pPr>
        <w:spacing w:after="0"/>
        <w:ind w:left="360"/>
        <w:rPr>
          <w:rFonts w:ascii="Times New Roman" w:hAnsi="Times New Roman"/>
          <w:sz w:val="28"/>
          <w:szCs w:val="28"/>
        </w:rPr>
      </w:pPr>
      <w:r w:rsidRPr="00A537BC">
        <w:rPr>
          <w:rFonts w:ascii="Times New Roman" w:hAnsi="Times New Roman"/>
          <w:sz w:val="28"/>
          <w:szCs w:val="28"/>
        </w:rPr>
        <w:t xml:space="preserve">В центре внимания педагогического коллектива – безопасность среды. Создан паспорт безопасности ДОУ. </w:t>
      </w:r>
    </w:p>
    <w:p w:rsidR="00B204B5" w:rsidRPr="00A537BC" w:rsidRDefault="00B204B5" w:rsidP="00A537BC">
      <w:pPr>
        <w:spacing w:after="0"/>
        <w:ind w:left="360"/>
        <w:rPr>
          <w:rFonts w:ascii="Times New Roman" w:hAnsi="Times New Roman"/>
          <w:sz w:val="28"/>
          <w:szCs w:val="28"/>
        </w:rPr>
      </w:pPr>
      <w:r w:rsidRPr="00A537BC">
        <w:rPr>
          <w:rFonts w:ascii="Times New Roman" w:hAnsi="Times New Roman"/>
          <w:sz w:val="28"/>
          <w:szCs w:val="28"/>
        </w:rPr>
        <w:t>Заключены договора</w:t>
      </w:r>
      <w:r w:rsidR="00A537BC" w:rsidRPr="00A537BC">
        <w:rPr>
          <w:rFonts w:ascii="Times New Roman" w:hAnsi="Times New Roman"/>
          <w:sz w:val="28"/>
          <w:szCs w:val="28"/>
        </w:rPr>
        <w:t>:</w:t>
      </w:r>
    </w:p>
    <w:p w:rsidR="00B204B5" w:rsidRPr="00A537BC" w:rsidRDefault="00B204B5" w:rsidP="00A537BC">
      <w:pPr>
        <w:spacing w:after="0"/>
        <w:ind w:left="360"/>
        <w:rPr>
          <w:rFonts w:ascii="Times New Roman" w:hAnsi="Times New Roman"/>
          <w:sz w:val="28"/>
          <w:szCs w:val="28"/>
        </w:rPr>
      </w:pPr>
      <w:r w:rsidRPr="00A537BC">
        <w:rPr>
          <w:rFonts w:ascii="Times New Roman" w:hAnsi="Times New Roman"/>
          <w:sz w:val="28"/>
          <w:szCs w:val="28"/>
        </w:rPr>
        <w:t xml:space="preserve">- ООО </w:t>
      </w:r>
      <w:r w:rsidR="00A537BC" w:rsidRPr="00A537BC">
        <w:rPr>
          <w:rFonts w:ascii="Times New Roman" w:hAnsi="Times New Roman"/>
          <w:sz w:val="28"/>
          <w:szCs w:val="28"/>
        </w:rPr>
        <w:t xml:space="preserve"> ЧОП </w:t>
      </w:r>
      <w:r w:rsidRPr="00A537BC">
        <w:rPr>
          <w:rFonts w:ascii="Times New Roman" w:hAnsi="Times New Roman"/>
          <w:sz w:val="28"/>
          <w:szCs w:val="28"/>
        </w:rPr>
        <w:t>«</w:t>
      </w:r>
      <w:r w:rsidR="00A537BC" w:rsidRPr="00A537BC">
        <w:rPr>
          <w:rFonts w:ascii="Times New Roman" w:hAnsi="Times New Roman"/>
          <w:sz w:val="28"/>
          <w:szCs w:val="28"/>
        </w:rPr>
        <w:t>О</w:t>
      </w:r>
      <w:r w:rsidRPr="00A537BC">
        <w:rPr>
          <w:rFonts w:ascii="Times New Roman" w:hAnsi="Times New Roman"/>
          <w:sz w:val="28"/>
          <w:szCs w:val="28"/>
        </w:rPr>
        <w:t>храна</w:t>
      </w:r>
      <w:r w:rsidR="00A537BC" w:rsidRPr="00A537BC">
        <w:rPr>
          <w:rFonts w:ascii="Times New Roman" w:hAnsi="Times New Roman"/>
          <w:sz w:val="28"/>
          <w:szCs w:val="28"/>
        </w:rPr>
        <w:t>-Сервис</w:t>
      </w:r>
      <w:r w:rsidRPr="00A537BC">
        <w:rPr>
          <w:rFonts w:ascii="Times New Roman" w:hAnsi="Times New Roman"/>
          <w:sz w:val="28"/>
          <w:szCs w:val="28"/>
        </w:rPr>
        <w:t>» на охрану объекта посредствам тревожной сигнализации и экстренного вызова тревожной группы;</w:t>
      </w:r>
    </w:p>
    <w:p w:rsidR="00B204B5" w:rsidRPr="00A537BC" w:rsidRDefault="00A537BC" w:rsidP="00A537BC">
      <w:pPr>
        <w:spacing w:after="0"/>
        <w:ind w:left="360"/>
        <w:rPr>
          <w:rFonts w:ascii="Times New Roman" w:hAnsi="Times New Roman"/>
          <w:sz w:val="28"/>
          <w:szCs w:val="28"/>
        </w:rPr>
      </w:pPr>
      <w:r w:rsidRPr="00A537BC">
        <w:rPr>
          <w:rFonts w:ascii="Times New Roman" w:hAnsi="Times New Roman"/>
          <w:sz w:val="28"/>
          <w:szCs w:val="28"/>
        </w:rPr>
        <w:t>- ООО «Охрана- С</w:t>
      </w:r>
      <w:r w:rsidR="00B204B5" w:rsidRPr="00A537BC">
        <w:rPr>
          <w:rFonts w:ascii="Times New Roman" w:hAnsi="Times New Roman"/>
          <w:sz w:val="28"/>
          <w:szCs w:val="28"/>
        </w:rPr>
        <w:t>ервис» на установку и обслуживание «тревожной» кнопки и пожарной сигнализации</w:t>
      </w:r>
    </w:p>
    <w:p w:rsidR="00316555" w:rsidRPr="00A537BC" w:rsidRDefault="00B204B5" w:rsidP="00A537BC">
      <w:pPr>
        <w:spacing w:after="0"/>
        <w:ind w:left="360"/>
        <w:rPr>
          <w:rFonts w:ascii="Times New Roman" w:hAnsi="Times New Roman"/>
          <w:sz w:val="28"/>
          <w:szCs w:val="28"/>
        </w:rPr>
      </w:pPr>
      <w:r w:rsidRPr="00A537BC">
        <w:rPr>
          <w:rFonts w:ascii="Times New Roman" w:hAnsi="Times New Roman"/>
          <w:sz w:val="28"/>
          <w:szCs w:val="28"/>
        </w:rPr>
        <w:t xml:space="preserve">- ООО ЧОП «Пик» обеспечивает охрану детей </w:t>
      </w:r>
      <w:r w:rsidR="00A537BC" w:rsidRPr="00A537BC">
        <w:rPr>
          <w:rFonts w:ascii="Times New Roman" w:hAnsi="Times New Roman"/>
          <w:sz w:val="28"/>
          <w:szCs w:val="28"/>
        </w:rPr>
        <w:t>в течение дня.</w:t>
      </w:r>
    </w:p>
    <w:p w:rsidR="00316555" w:rsidRPr="00A537BC" w:rsidRDefault="00316555" w:rsidP="00267849">
      <w:pPr>
        <w:spacing w:after="0"/>
        <w:ind w:left="426" w:right="282" w:firstLine="709"/>
        <w:jc w:val="both"/>
        <w:rPr>
          <w:rFonts w:ascii="Times New Roman" w:hAnsi="Times New Roman"/>
          <w:bCs/>
          <w:sz w:val="24"/>
          <w:szCs w:val="24"/>
        </w:rPr>
      </w:pPr>
    </w:p>
    <w:p w:rsidR="00E64B37" w:rsidRDefault="00B13361" w:rsidP="00E64B37">
      <w:pPr>
        <w:suppressAutoHyphens w:val="0"/>
        <w:spacing w:after="0" w:line="240" w:lineRule="auto"/>
        <w:ind w:right="282"/>
        <w:jc w:val="center"/>
        <w:rPr>
          <w:rFonts w:ascii="Arial" w:hAnsi="Arial" w:cs="Arial"/>
          <w:b/>
          <w:bCs/>
          <w:color w:val="002060"/>
          <w:kern w:val="0"/>
          <w:sz w:val="32"/>
          <w:szCs w:val="32"/>
          <w:lang w:eastAsia="ru-RU"/>
        </w:rPr>
      </w:pPr>
      <w:r>
        <w:rPr>
          <w:rFonts w:ascii="Arial" w:hAnsi="Arial" w:cs="Arial"/>
          <w:b/>
          <w:bCs/>
          <w:color w:val="002060"/>
          <w:kern w:val="0"/>
          <w:sz w:val="32"/>
          <w:szCs w:val="32"/>
          <w:lang w:val="en-US" w:eastAsia="ru-RU"/>
        </w:rPr>
        <w:t>VI</w:t>
      </w:r>
      <w:r w:rsidRPr="00B13361">
        <w:rPr>
          <w:rFonts w:ascii="Arial" w:hAnsi="Arial" w:cs="Arial"/>
          <w:b/>
          <w:bCs/>
          <w:color w:val="002060"/>
          <w:kern w:val="0"/>
          <w:sz w:val="32"/>
          <w:szCs w:val="32"/>
          <w:lang w:eastAsia="ru-RU"/>
        </w:rPr>
        <w:t xml:space="preserve">. </w:t>
      </w:r>
      <w:r w:rsidR="00E64B37" w:rsidRPr="00E64B37">
        <w:rPr>
          <w:rFonts w:ascii="Arial" w:hAnsi="Arial" w:cs="Arial"/>
          <w:b/>
          <w:bCs/>
          <w:color w:val="002060"/>
          <w:kern w:val="0"/>
          <w:sz w:val="32"/>
          <w:szCs w:val="32"/>
          <w:lang w:eastAsia="ru-RU"/>
        </w:rPr>
        <w:t xml:space="preserve">Формы </w:t>
      </w:r>
      <w:r w:rsidR="007548C8">
        <w:rPr>
          <w:rFonts w:ascii="Arial" w:hAnsi="Arial" w:cs="Arial"/>
          <w:b/>
          <w:bCs/>
          <w:color w:val="002060"/>
          <w:kern w:val="0"/>
          <w:sz w:val="32"/>
          <w:szCs w:val="32"/>
          <w:lang w:eastAsia="ru-RU"/>
        </w:rPr>
        <w:t>сотрудничества с семьей</w:t>
      </w:r>
    </w:p>
    <w:p w:rsidR="00F4170B" w:rsidRPr="00F4170B" w:rsidRDefault="00F4170B" w:rsidP="00F4170B">
      <w:pPr>
        <w:spacing w:after="0"/>
        <w:ind w:left="426" w:right="282" w:firstLine="709"/>
        <w:jc w:val="both"/>
        <w:rPr>
          <w:rFonts w:ascii="Arial" w:hAnsi="Arial" w:cs="Arial"/>
          <w:sz w:val="16"/>
          <w:szCs w:val="16"/>
        </w:rPr>
      </w:pPr>
    </w:p>
    <w:p w:rsidR="00F4170B" w:rsidRPr="00B57510" w:rsidRDefault="004A73D1" w:rsidP="00BA758B">
      <w:pPr>
        <w:spacing w:after="0"/>
        <w:ind w:left="426" w:right="282" w:firstLine="709"/>
        <w:jc w:val="both"/>
        <w:rPr>
          <w:rFonts w:ascii="Times New Roman" w:hAnsi="Times New Roman"/>
          <w:sz w:val="28"/>
          <w:szCs w:val="28"/>
        </w:rPr>
      </w:pPr>
      <w:r>
        <w:rPr>
          <w:noProof/>
          <w:lang w:eastAsia="ru-RU"/>
        </w:rPr>
        <w:drawing>
          <wp:anchor distT="0" distB="0" distL="114300" distR="114300" simplePos="0" relativeHeight="251673600" behindDoc="1" locked="0" layoutInCell="1" allowOverlap="1">
            <wp:simplePos x="0" y="0"/>
            <wp:positionH relativeFrom="column">
              <wp:posOffset>291962</wp:posOffset>
            </wp:positionH>
            <wp:positionV relativeFrom="paragraph">
              <wp:posOffset>1123205</wp:posOffset>
            </wp:positionV>
            <wp:extent cx="3152140" cy="2362835"/>
            <wp:effectExtent l="0" t="0" r="0" b="0"/>
            <wp:wrapTight wrapText="bothSides">
              <wp:wrapPolygon edited="0">
                <wp:start x="0" y="0"/>
                <wp:lineTo x="0" y="21420"/>
                <wp:lineTo x="21409" y="21420"/>
                <wp:lineTo x="21409" y="0"/>
                <wp:lineTo x="0" y="0"/>
              </wp:wrapPolygon>
            </wp:wrapTight>
            <wp:docPr id="19" name="Рисунок 19" descr="C:\переезд\Фотографии\Мастер класс с родителямиИЗО\P103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переезд\Фотографии\Мастер класс с родителямиИЗО\P103076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140" cy="2362835"/>
                    </a:xfrm>
                    <a:prstGeom prst="rect">
                      <a:avLst/>
                    </a:prstGeom>
                    <a:noFill/>
                    <a:ln>
                      <a:noFill/>
                    </a:ln>
                  </pic:spPr>
                </pic:pic>
              </a:graphicData>
            </a:graphic>
          </wp:anchor>
        </w:drawing>
      </w:r>
      <w:r w:rsidR="00F4170B" w:rsidRPr="00B57510">
        <w:rPr>
          <w:rFonts w:ascii="Times New Roman" w:hAnsi="Times New Roman"/>
          <w:sz w:val="28"/>
          <w:szCs w:val="28"/>
        </w:rPr>
        <w:t xml:space="preserve">Родители являются активными участниками образовательного процесса ДОУ. Работа ведется в двух направлениях: педагогическое просвещение и включение родителей в деятельность ДОУ. Педагогический персонал не только сообщает </w:t>
      </w:r>
      <w:r w:rsidR="00B57510">
        <w:rPr>
          <w:rFonts w:ascii="Times New Roman" w:hAnsi="Times New Roman"/>
          <w:sz w:val="28"/>
          <w:szCs w:val="28"/>
        </w:rPr>
        <w:t>родителей в педпроцесс. Это</w:t>
      </w:r>
      <w:r w:rsidR="00F4170B" w:rsidRPr="00B57510">
        <w:rPr>
          <w:rFonts w:ascii="Times New Roman" w:hAnsi="Times New Roman"/>
          <w:sz w:val="28"/>
          <w:szCs w:val="28"/>
        </w:rPr>
        <w:t xml:space="preserve"> стимулирует </w:t>
      </w:r>
      <w:r w:rsidR="00B57510">
        <w:rPr>
          <w:rFonts w:ascii="Times New Roman" w:hAnsi="Times New Roman"/>
          <w:sz w:val="28"/>
          <w:szCs w:val="28"/>
        </w:rPr>
        <w:t xml:space="preserve">не только </w:t>
      </w:r>
      <w:r w:rsidR="00F4170B" w:rsidRPr="00B57510">
        <w:rPr>
          <w:rFonts w:ascii="Times New Roman" w:hAnsi="Times New Roman"/>
          <w:sz w:val="28"/>
          <w:szCs w:val="28"/>
        </w:rPr>
        <w:t xml:space="preserve">их интерес к педагогике, проблемам воспитания, но и формирует их родительскую позицию. Привлечение родителей к участию в работе ДОУ происходит непрерывно и постоянно. Каждый педагог использует принцип индивидуального подхода к родителям, и поощряет любое его участие в жизни группы. Мы считаем, что отношения дошкольного учреждения с семьей должны быть основаны на сотрудничестве и взаимодействии.   </w:t>
      </w:r>
    </w:p>
    <w:p w:rsidR="00F4170B" w:rsidRPr="00B57510" w:rsidRDefault="00F4170B" w:rsidP="00BA758B">
      <w:pPr>
        <w:tabs>
          <w:tab w:val="left" w:pos="709"/>
        </w:tabs>
        <w:spacing w:after="0"/>
        <w:ind w:left="426" w:right="282" w:firstLine="709"/>
        <w:jc w:val="both"/>
        <w:rPr>
          <w:rFonts w:ascii="Times New Roman" w:hAnsi="Times New Roman"/>
          <w:sz w:val="28"/>
          <w:szCs w:val="28"/>
        </w:rPr>
      </w:pPr>
      <w:r w:rsidRPr="00B57510">
        <w:rPr>
          <w:rFonts w:ascii="Times New Roman" w:hAnsi="Times New Roman"/>
          <w:sz w:val="28"/>
          <w:szCs w:val="28"/>
        </w:rPr>
        <w:t xml:space="preserve">Основная цель всех форм и видов взаимодействия ДОУ с семьей – это установление доверительных отношений между детьми, родителями и педагогами, воспитание потребности делиться друг с другом своими проблемами и совместно их решать. </w:t>
      </w:r>
    </w:p>
    <w:p w:rsidR="00E64B37" w:rsidRPr="00B57510" w:rsidRDefault="00F4170B" w:rsidP="00BA758B">
      <w:pPr>
        <w:spacing w:after="0"/>
        <w:ind w:left="426" w:right="282" w:firstLine="709"/>
        <w:jc w:val="both"/>
        <w:rPr>
          <w:rFonts w:ascii="Times New Roman" w:hAnsi="Times New Roman"/>
          <w:sz w:val="28"/>
          <w:szCs w:val="28"/>
        </w:rPr>
      </w:pPr>
      <w:r w:rsidRPr="00B57510">
        <w:rPr>
          <w:rFonts w:ascii="Times New Roman" w:hAnsi="Times New Roman"/>
          <w:sz w:val="28"/>
          <w:szCs w:val="28"/>
        </w:rPr>
        <w:t xml:space="preserve">В целях повышения эффективности взаимодействия и формирования желания семьи участвовать в работе, мы используем ставшие традиционными следующие формы: информационно-наглядные материалы (рекламные стенды </w:t>
      </w:r>
      <w:r w:rsidR="006B4CAF" w:rsidRPr="00B57510">
        <w:rPr>
          <w:rFonts w:ascii="Times New Roman" w:hAnsi="Times New Roman"/>
          <w:sz w:val="28"/>
          <w:szCs w:val="28"/>
        </w:rPr>
        <w:t>– «Визитные карточки</w:t>
      </w:r>
      <w:r w:rsidR="00B57510">
        <w:rPr>
          <w:rFonts w:ascii="Times New Roman" w:hAnsi="Times New Roman"/>
          <w:sz w:val="28"/>
          <w:szCs w:val="28"/>
        </w:rPr>
        <w:t>»</w:t>
      </w:r>
      <w:r w:rsidR="006B4CAF" w:rsidRPr="00B57510">
        <w:rPr>
          <w:rFonts w:ascii="Times New Roman" w:hAnsi="Times New Roman"/>
          <w:sz w:val="28"/>
          <w:szCs w:val="28"/>
        </w:rPr>
        <w:t xml:space="preserve"> ДОУ, групп</w:t>
      </w:r>
      <w:r w:rsidR="00591499" w:rsidRPr="00B57510">
        <w:rPr>
          <w:rFonts w:ascii="Times New Roman" w:hAnsi="Times New Roman"/>
          <w:sz w:val="28"/>
          <w:szCs w:val="28"/>
        </w:rPr>
        <w:t xml:space="preserve">, </w:t>
      </w:r>
      <w:r w:rsidR="00A537BC" w:rsidRPr="00B57510">
        <w:rPr>
          <w:rFonts w:ascii="Times New Roman" w:hAnsi="Times New Roman"/>
          <w:sz w:val="28"/>
          <w:szCs w:val="28"/>
        </w:rPr>
        <w:t>выпуск информационных буклетов</w:t>
      </w:r>
      <w:r w:rsidRPr="00B57510">
        <w:rPr>
          <w:rFonts w:ascii="Times New Roman" w:hAnsi="Times New Roman"/>
          <w:sz w:val="28"/>
          <w:szCs w:val="28"/>
        </w:rPr>
        <w:t xml:space="preserve">); </w:t>
      </w:r>
      <w:r w:rsidR="006B4CAF" w:rsidRPr="00B57510">
        <w:rPr>
          <w:rFonts w:ascii="Times New Roman" w:hAnsi="Times New Roman"/>
          <w:sz w:val="28"/>
          <w:szCs w:val="28"/>
        </w:rPr>
        <w:t xml:space="preserve">анкетирование; </w:t>
      </w:r>
      <w:r w:rsidRPr="00B57510">
        <w:rPr>
          <w:rFonts w:ascii="Times New Roman" w:hAnsi="Times New Roman"/>
          <w:sz w:val="28"/>
          <w:szCs w:val="28"/>
        </w:rPr>
        <w:t>участие в выставках, конкурсах совместного творчества детей, родителей и педагогов;</w:t>
      </w:r>
      <w:r w:rsidR="00FE332A" w:rsidRPr="00B57510">
        <w:rPr>
          <w:rFonts w:ascii="Times New Roman" w:hAnsi="Times New Roman"/>
          <w:sz w:val="28"/>
          <w:szCs w:val="28"/>
        </w:rPr>
        <w:t xml:space="preserve"> семинары-практикумы</w:t>
      </w:r>
      <w:r w:rsidRPr="00B57510">
        <w:rPr>
          <w:rFonts w:ascii="Times New Roman" w:hAnsi="Times New Roman"/>
          <w:sz w:val="28"/>
          <w:szCs w:val="28"/>
        </w:rPr>
        <w:t>;</w:t>
      </w:r>
      <w:r w:rsidR="006B4CAF" w:rsidRPr="00B57510">
        <w:rPr>
          <w:rFonts w:ascii="Times New Roman" w:hAnsi="Times New Roman"/>
          <w:sz w:val="28"/>
          <w:szCs w:val="28"/>
        </w:rPr>
        <w:t xml:space="preserve"> консультации</w:t>
      </w:r>
      <w:proofErr w:type="gramStart"/>
      <w:r w:rsidR="006B4CAF" w:rsidRPr="00B57510">
        <w:rPr>
          <w:rFonts w:ascii="Times New Roman" w:hAnsi="Times New Roman"/>
          <w:sz w:val="28"/>
          <w:szCs w:val="28"/>
        </w:rPr>
        <w:t>;</w:t>
      </w:r>
      <w:r w:rsidR="00FE332A" w:rsidRPr="00B57510">
        <w:rPr>
          <w:rFonts w:ascii="Times New Roman" w:hAnsi="Times New Roman"/>
          <w:sz w:val="28"/>
          <w:szCs w:val="28"/>
        </w:rPr>
        <w:t>«</w:t>
      </w:r>
      <w:proofErr w:type="gramEnd"/>
      <w:r w:rsidR="00FE332A" w:rsidRPr="00B57510">
        <w:rPr>
          <w:rFonts w:ascii="Times New Roman" w:hAnsi="Times New Roman"/>
          <w:sz w:val="28"/>
          <w:szCs w:val="28"/>
        </w:rPr>
        <w:t>м</w:t>
      </w:r>
      <w:r w:rsidRPr="00B57510">
        <w:rPr>
          <w:rFonts w:ascii="Times New Roman" w:hAnsi="Times New Roman"/>
          <w:sz w:val="28"/>
          <w:szCs w:val="28"/>
        </w:rPr>
        <w:t>астер-классы»;</w:t>
      </w:r>
      <w:r w:rsidR="00FE332A" w:rsidRPr="00B57510">
        <w:rPr>
          <w:rFonts w:ascii="Times New Roman" w:hAnsi="Times New Roman"/>
          <w:sz w:val="28"/>
          <w:szCs w:val="28"/>
        </w:rPr>
        <w:t>совместные спортивные</w:t>
      </w:r>
      <w:r w:rsidRPr="00B57510">
        <w:rPr>
          <w:rFonts w:ascii="Times New Roman" w:hAnsi="Times New Roman"/>
          <w:sz w:val="28"/>
          <w:szCs w:val="28"/>
        </w:rPr>
        <w:t xml:space="preserve"> и физкул</w:t>
      </w:r>
      <w:r w:rsidR="007F392E" w:rsidRPr="00B57510">
        <w:rPr>
          <w:rFonts w:ascii="Times New Roman" w:hAnsi="Times New Roman"/>
          <w:sz w:val="28"/>
          <w:szCs w:val="28"/>
        </w:rPr>
        <w:t xml:space="preserve">ьтурно-музыкальные мероприятия; </w:t>
      </w:r>
      <w:r w:rsidRPr="00B57510">
        <w:rPr>
          <w:rFonts w:ascii="Times New Roman" w:hAnsi="Times New Roman"/>
          <w:sz w:val="28"/>
          <w:szCs w:val="28"/>
        </w:rPr>
        <w:t>совместные субботники и проведение акци</w:t>
      </w:r>
      <w:r w:rsidR="00267849" w:rsidRPr="00B57510">
        <w:rPr>
          <w:rFonts w:ascii="Times New Roman" w:hAnsi="Times New Roman"/>
          <w:sz w:val="28"/>
          <w:szCs w:val="28"/>
        </w:rPr>
        <w:t>й по благоустройству территории</w:t>
      </w:r>
      <w:r w:rsidRPr="00B57510">
        <w:rPr>
          <w:rFonts w:ascii="Times New Roman" w:hAnsi="Times New Roman"/>
          <w:sz w:val="28"/>
          <w:szCs w:val="28"/>
        </w:rPr>
        <w:t>.</w:t>
      </w:r>
    </w:p>
    <w:p w:rsidR="00591499" w:rsidRPr="00B57510" w:rsidRDefault="008908AD" w:rsidP="008908AD">
      <w:pPr>
        <w:spacing w:after="0"/>
        <w:ind w:left="426" w:right="282" w:firstLine="720"/>
        <w:jc w:val="both"/>
        <w:rPr>
          <w:rFonts w:ascii="Times New Roman" w:hAnsi="Times New Roman"/>
          <w:sz w:val="28"/>
          <w:szCs w:val="28"/>
          <w:lang w:eastAsia="ru-RU"/>
        </w:rPr>
      </w:pPr>
      <w:r w:rsidRPr="00B57510">
        <w:rPr>
          <w:rFonts w:ascii="Times New Roman" w:hAnsi="Times New Roman"/>
          <w:sz w:val="28"/>
          <w:szCs w:val="28"/>
          <w:lang w:eastAsia="ru-RU"/>
        </w:rPr>
        <w:lastRenderedPageBreak/>
        <w:t xml:space="preserve">В </w:t>
      </w:r>
      <w:r w:rsidR="00BC26FB" w:rsidRPr="00B57510">
        <w:rPr>
          <w:rFonts w:ascii="Times New Roman" w:hAnsi="Times New Roman"/>
          <w:sz w:val="28"/>
          <w:szCs w:val="28"/>
          <w:lang w:eastAsia="ru-RU"/>
        </w:rPr>
        <w:t>холле</w:t>
      </w:r>
      <w:r w:rsidRPr="00B57510">
        <w:rPr>
          <w:rFonts w:ascii="Times New Roman" w:hAnsi="Times New Roman"/>
          <w:sz w:val="28"/>
          <w:szCs w:val="28"/>
          <w:lang w:eastAsia="ru-RU"/>
        </w:rPr>
        <w:t xml:space="preserve"> ДОУ созданы и постоянно обновлялись познавательные стенды </w:t>
      </w:r>
      <w:r w:rsidR="007F392E" w:rsidRPr="00B57510">
        <w:rPr>
          <w:rFonts w:ascii="Times New Roman" w:hAnsi="Times New Roman"/>
          <w:sz w:val="28"/>
          <w:szCs w:val="28"/>
          <w:lang w:eastAsia="ru-RU"/>
        </w:rPr>
        <w:t xml:space="preserve">для детей и родителей </w:t>
      </w:r>
      <w:r w:rsidR="00A537BC" w:rsidRPr="00B57510">
        <w:rPr>
          <w:rFonts w:ascii="Times New Roman" w:hAnsi="Times New Roman"/>
          <w:sz w:val="28"/>
          <w:szCs w:val="28"/>
          <w:lang w:eastAsia="ru-RU"/>
        </w:rPr>
        <w:t>«О здоровом питании</w:t>
      </w:r>
      <w:r w:rsidRPr="00B57510">
        <w:rPr>
          <w:rFonts w:ascii="Times New Roman" w:hAnsi="Times New Roman"/>
          <w:sz w:val="28"/>
          <w:szCs w:val="28"/>
          <w:lang w:eastAsia="ru-RU"/>
        </w:rPr>
        <w:t>», «Безопасность дорожного движения»</w:t>
      </w:r>
      <w:r w:rsidR="007F392E" w:rsidRPr="00B57510">
        <w:rPr>
          <w:rFonts w:ascii="Times New Roman" w:hAnsi="Times New Roman"/>
          <w:sz w:val="28"/>
          <w:szCs w:val="28"/>
          <w:lang w:eastAsia="ru-RU"/>
        </w:rPr>
        <w:t>, а также стенд «Деловая информация», где можно всегда познакомиться с нормативно-правовыми док</w:t>
      </w:r>
      <w:r w:rsidR="00C82BF4" w:rsidRPr="00B57510">
        <w:rPr>
          <w:rFonts w:ascii="Times New Roman" w:hAnsi="Times New Roman"/>
          <w:sz w:val="28"/>
          <w:szCs w:val="28"/>
          <w:lang w:eastAsia="ru-RU"/>
        </w:rPr>
        <w:t xml:space="preserve">ументами и с вновь поступившей </w:t>
      </w:r>
      <w:r w:rsidR="007F392E" w:rsidRPr="00B57510">
        <w:rPr>
          <w:rFonts w:ascii="Times New Roman" w:hAnsi="Times New Roman"/>
          <w:sz w:val="28"/>
          <w:szCs w:val="28"/>
          <w:lang w:eastAsia="ru-RU"/>
        </w:rPr>
        <w:t>в ДОУ информацией</w:t>
      </w:r>
      <w:r w:rsidR="00B57510" w:rsidRPr="00B57510">
        <w:rPr>
          <w:rFonts w:ascii="Times New Roman" w:hAnsi="Times New Roman"/>
          <w:sz w:val="28"/>
          <w:szCs w:val="28"/>
          <w:lang w:eastAsia="ru-RU"/>
        </w:rPr>
        <w:t xml:space="preserve">. </w:t>
      </w:r>
      <w:r w:rsidR="00BC26FB" w:rsidRPr="00B57510">
        <w:rPr>
          <w:rFonts w:ascii="Times New Roman" w:hAnsi="Times New Roman"/>
          <w:sz w:val="28"/>
          <w:szCs w:val="28"/>
          <w:lang w:eastAsia="ru-RU"/>
        </w:rPr>
        <w:t>При входе в детский сад всегда размещ</w:t>
      </w:r>
      <w:r w:rsidR="00030887" w:rsidRPr="00B57510">
        <w:rPr>
          <w:rFonts w:ascii="Times New Roman" w:hAnsi="Times New Roman"/>
          <w:sz w:val="28"/>
          <w:szCs w:val="28"/>
          <w:lang w:eastAsia="ru-RU"/>
        </w:rPr>
        <w:t>ается</w:t>
      </w:r>
      <w:r w:rsidR="00BC26FB" w:rsidRPr="00B57510">
        <w:rPr>
          <w:rFonts w:ascii="Times New Roman" w:hAnsi="Times New Roman"/>
          <w:sz w:val="28"/>
          <w:szCs w:val="28"/>
          <w:lang w:eastAsia="ru-RU"/>
        </w:rPr>
        <w:t xml:space="preserve"> информация для родителей и гостей ДОУ о предстоящих мероприятиях, поздравления к праздникам, различные</w:t>
      </w:r>
      <w:r w:rsidR="00680616">
        <w:rPr>
          <w:rFonts w:ascii="Times New Roman" w:hAnsi="Times New Roman"/>
          <w:sz w:val="28"/>
          <w:szCs w:val="28"/>
          <w:lang w:eastAsia="ru-RU"/>
        </w:rPr>
        <w:t xml:space="preserve"> объявления, </w:t>
      </w:r>
      <w:r w:rsidR="00BC26FB" w:rsidRPr="00B57510">
        <w:rPr>
          <w:rFonts w:ascii="Times New Roman" w:hAnsi="Times New Roman"/>
          <w:sz w:val="28"/>
          <w:szCs w:val="28"/>
          <w:lang w:eastAsia="ru-RU"/>
        </w:rPr>
        <w:t xml:space="preserve"> ежедневное меню</w:t>
      </w:r>
      <w:r w:rsidR="00591499" w:rsidRPr="00B57510">
        <w:rPr>
          <w:rFonts w:ascii="Times New Roman" w:hAnsi="Times New Roman"/>
          <w:sz w:val="28"/>
          <w:szCs w:val="28"/>
          <w:lang w:eastAsia="ru-RU"/>
        </w:rPr>
        <w:t>.</w:t>
      </w:r>
    </w:p>
    <w:p w:rsidR="00B57510" w:rsidRPr="00E44673" w:rsidRDefault="004A73D1" w:rsidP="00B57510">
      <w:pPr>
        <w:spacing w:after="0" w:line="240" w:lineRule="auto"/>
        <w:ind w:left="180"/>
        <w:jc w:val="both"/>
        <w:rPr>
          <w:rFonts w:ascii="Times New Roman" w:hAnsi="Times New Roman"/>
          <w:sz w:val="28"/>
          <w:szCs w:val="28"/>
          <w:lang w:eastAsia="ru-RU"/>
        </w:rPr>
      </w:pPr>
      <w:r>
        <w:rPr>
          <w:noProof/>
          <w:lang w:eastAsia="ru-RU"/>
        </w:rPr>
        <w:drawing>
          <wp:anchor distT="0" distB="0" distL="114300" distR="114300" simplePos="0" relativeHeight="251675648" behindDoc="1" locked="0" layoutInCell="1" allowOverlap="1">
            <wp:simplePos x="0" y="0"/>
            <wp:positionH relativeFrom="column">
              <wp:posOffset>3500120</wp:posOffset>
            </wp:positionH>
            <wp:positionV relativeFrom="paragraph">
              <wp:posOffset>648970</wp:posOffset>
            </wp:positionV>
            <wp:extent cx="3225800" cy="2418715"/>
            <wp:effectExtent l="0" t="0" r="0" b="0"/>
            <wp:wrapTight wrapText="bothSides">
              <wp:wrapPolygon edited="0">
                <wp:start x="0" y="0"/>
                <wp:lineTo x="0" y="21436"/>
                <wp:lineTo x="21430" y="21436"/>
                <wp:lineTo x="21430" y="0"/>
                <wp:lineTo x="0" y="0"/>
              </wp:wrapPolygon>
            </wp:wrapTight>
            <wp:docPr id="20" name="Рисунок 20" descr="C:\переезд\Фотографии\Папа,мама, я -\Спортивный праздник 2013 г\P105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переезд\Фотографии\Папа,мама, я -\Спортивный праздник 2013 г\P1050024.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5800" cy="2418715"/>
                    </a:xfrm>
                    <a:prstGeom prst="rect">
                      <a:avLst/>
                    </a:prstGeom>
                    <a:noFill/>
                    <a:ln>
                      <a:noFill/>
                    </a:ln>
                  </pic:spPr>
                </pic:pic>
              </a:graphicData>
            </a:graphic>
          </wp:anchor>
        </w:drawing>
      </w:r>
      <w:r w:rsidR="00BC26FB" w:rsidRPr="00B57510">
        <w:rPr>
          <w:rFonts w:ascii="Times New Roman" w:hAnsi="Times New Roman"/>
          <w:sz w:val="28"/>
          <w:szCs w:val="28"/>
          <w:lang w:eastAsia="ru-RU"/>
        </w:rPr>
        <w:t>В течение года оформлялись информационные стенды для родителей с наглядной агитацией в форме консультаций, рекомендаций, буклетов, памяток по воспитанию и развитию, оз</w:t>
      </w:r>
      <w:r w:rsidR="00C82BF4" w:rsidRPr="00B57510">
        <w:rPr>
          <w:rFonts w:ascii="Times New Roman" w:hAnsi="Times New Roman"/>
          <w:sz w:val="28"/>
          <w:szCs w:val="28"/>
          <w:lang w:eastAsia="ru-RU"/>
        </w:rPr>
        <w:t xml:space="preserve">доровлению и закаливанию детей </w:t>
      </w:r>
      <w:r w:rsidR="00BC26FB" w:rsidRPr="00B57510">
        <w:rPr>
          <w:rFonts w:ascii="Times New Roman" w:hAnsi="Times New Roman"/>
          <w:sz w:val="28"/>
          <w:szCs w:val="28"/>
          <w:lang w:eastAsia="ru-RU"/>
        </w:rPr>
        <w:t>в групповых раздевалках.</w:t>
      </w:r>
      <w:r w:rsidR="00B57510" w:rsidRPr="00323A88">
        <w:rPr>
          <w:rFonts w:ascii="Times New Roman" w:hAnsi="Times New Roman"/>
          <w:sz w:val="28"/>
          <w:szCs w:val="28"/>
          <w:lang w:eastAsia="ru-RU"/>
        </w:rPr>
        <w:t xml:space="preserve">Родители </w:t>
      </w:r>
      <w:bookmarkStart w:id="1" w:name="_GoBack"/>
      <w:bookmarkEnd w:id="1"/>
      <w:r w:rsidR="00B57510" w:rsidRPr="00323A88">
        <w:rPr>
          <w:rFonts w:ascii="Times New Roman" w:hAnsi="Times New Roman"/>
          <w:sz w:val="28"/>
          <w:szCs w:val="28"/>
          <w:lang w:eastAsia="ru-RU"/>
        </w:rPr>
        <w:t xml:space="preserve">принимали участие не только в мероприятиях ДОУ, но и в городских конкурсах. Так  родители ДОУ приняли активное участие в интеллектуально-творческом марафоне «Донским героям посвящается!», </w:t>
      </w:r>
      <w:r w:rsidR="00B57510" w:rsidRPr="00E44673">
        <w:rPr>
          <w:rFonts w:ascii="Times New Roman" w:hAnsi="Times New Roman"/>
          <w:sz w:val="28"/>
          <w:szCs w:val="28"/>
          <w:lang w:eastAsia="ru-RU"/>
        </w:rPr>
        <w:t xml:space="preserve">Наиболее активными были родители средней и старшей групп. </w:t>
      </w:r>
      <w:proofErr w:type="gramStart"/>
      <w:r w:rsidR="00B57510" w:rsidRPr="00E44673">
        <w:rPr>
          <w:rFonts w:ascii="Times New Roman" w:hAnsi="Times New Roman"/>
          <w:sz w:val="28"/>
          <w:szCs w:val="28"/>
          <w:lang w:eastAsia="ru-RU"/>
        </w:rPr>
        <w:t>Согласно</w:t>
      </w:r>
      <w:proofErr w:type="gramEnd"/>
      <w:r w:rsidR="00B57510" w:rsidRPr="00E44673">
        <w:rPr>
          <w:rFonts w:ascii="Times New Roman" w:hAnsi="Times New Roman"/>
          <w:sz w:val="28"/>
          <w:szCs w:val="28"/>
          <w:lang w:eastAsia="ru-RU"/>
        </w:rPr>
        <w:t xml:space="preserve"> годового плана с родителями провели 2 тренинга по художественно-творческому развитию детей.</w:t>
      </w:r>
    </w:p>
    <w:p w:rsidR="00794A4E" w:rsidRPr="00E44673" w:rsidRDefault="00680616" w:rsidP="00BA758B">
      <w:pPr>
        <w:suppressAutoHyphens w:val="0"/>
        <w:spacing w:after="0"/>
        <w:ind w:right="282"/>
        <w:jc w:val="both"/>
        <w:rPr>
          <w:rFonts w:ascii="Times New Roman" w:hAnsi="Times New Roman"/>
          <w:kern w:val="0"/>
          <w:sz w:val="28"/>
          <w:szCs w:val="28"/>
          <w:lang w:eastAsia="ru-RU"/>
        </w:rPr>
      </w:pPr>
      <w:r w:rsidRPr="00E44673">
        <w:rPr>
          <w:rFonts w:ascii="Times New Roman" w:hAnsi="Times New Roman"/>
          <w:sz w:val="28"/>
          <w:szCs w:val="28"/>
        </w:rPr>
        <w:t>С начала 2013</w:t>
      </w:r>
      <w:r w:rsidR="00591499" w:rsidRPr="00E44673">
        <w:rPr>
          <w:rFonts w:ascii="Times New Roman" w:hAnsi="Times New Roman"/>
          <w:sz w:val="28"/>
          <w:szCs w:val="28"/>
        </w:rPr>
        <w:t xml:space="preserve"> года </w:t>
      </w:r>
      <w:r w:rsidR="002C7E9E" w:rsidRPr="00E44673">
        <w:rPr>
          <w:rFonts w:ascii="Times New Roman" w:hAnsi="Times New Roman"/>
          <w:sz w:val="28"/>
          <w:szCs w:val="28"/>
        </w:rPr>
        <w:t>создан</w:t>
      </w:r>
      <w:r w:rsidR="00591499" w:rsidRPr="00E44673">
        <w:rPr>
          <w:rFonts w:ascii="Times New Roman" w:hAnsi="Times New Roman"/>
          <w:sz w:val="28"/>
          <w:szCs w:val="28"/>
        </w:rPr>
        <w:t xml:space="preserve"> сайт ДОУ</w:t>
      </w:r>
      <w:r w:rsidR="002C7E9E" w:rsidRPr="00E44673">
        <w:rPr>
          <w:rFonts w:ascii="Times New Roman" w:hAnsi="Times New Roman"/>
          <w:sz w:val="28"/>
          <w:szCs w:val="28"/>
        </w:rPr>
        <w:t xml:space="preserve"> с целью открытости</w:t>
      </w:r>
      <w:r w:rsidR="00C82BF4" w:rsidRPr="00E44673">
        <w:rPr>
          <w:rFonts w:ascii="Times New Roman" w:hAnsi="Times New Roman"/>
          <w:sz w:val="28"/>
          <w:szCs w:val="28"/>
        </w:rPr>
        <w:t xml:space="preserve"> и доступности.</w:t>
      </w:r>
    </w:p>
    <w:p w:rsidR="00794A4E" w:rsidRPr="00E44673" w:rsidRDefault="00794A4E" w:rsidP="00BA758B">
      <w:pPr>
        <w:suppressAutoHyphens w:val="0"/>
        <w:spacing w:after="0"/>
        <w:ind w:right="282"/>
        <w:jc w:val="both"/>
        <w:rPr>
          <w:rFonts w:ascii="Times New Roman" w:hAnsi="Times New Roman"/>
          <w:kern w:val="0"/>
          <w:sz w:val="28"/>
          <w:szCs w:val="28"/>
          <w:lang w:eastAsia="ru-RU"/>
        </w:rPr>
      </w:pPr>
    </w:p>
    <w:p w:rsidR="00205FC7" w:rsidRDefault="00205FC7" w:rsidP="00BA758B">
      <w:pPr>
        <w:suppressAutoHyphens w:val="0"/>
        <w:spacing w:after="0"/>
        <w:ind w:right="282"/>
        <w:jc w:val="both"/>
        <w:rPr>
          <w:rFonts w:ascii="Times New Roman" w:hAnsi="Times New Roman"/>
          <w:b/>
          <w:bCs/>
          <w:color w:val="002060"/>
          <w:kern w:val="0"/>
          <w:sz w:val="28"/>
          <w:szCs w:val="28"/>
          <w:lang w:eastAsia="ru-RU"/>
        </w:rPr>
      </w:pPr>
    </w:p>
    <w:p w:rsidR="00205FC7" w:rsidRDefault="00205FC7" w:rsidP="00BA758B">
      <w:pPr>
        <w:suppressAutoHyphens w:val="0"/>
        <w:spacing w:after="0"/>
        <w:ind w:right="282"/>
        <w:jc w:val="both"/>
        <w:rPr>
          <w:rFonts w:ascii="Times New Roman" w:hAnsi="Times New Roman"/>
          <w:b/>
          <w:bCs/>
          <w:color w:val="002060"/>
          <w:kern w:val="0"/>
          <w:sz w:val="28"/>
          <w:szCs w:val="28"/>
          <w:lang w:eastAsia="ru-RU"/>
        </w:rPr>
      </w:pPr>
    </w:p>
    <w:p w:rsidR="00205FC7" w:rsidRDefault="00205FC7" w:rsidP="00BA758B">
      <w:pPr>
        <w:suppressAutoHyphens w:val="0"/>
        <w:spacing w:after="0"/>
        <w:ind w:right="282"/>
        <w:jc w:val="both"/>
        <w:rPr>
          <w:rFonts w:ascii="Times New Roman" w:hAnsi="Times New Roman"/>
          <w:b/>
          <w:bCs/>
          <w:color w:val="002060"/>
          <w:kern w:val="0"/>
          <w:sz w:val="28"/>
          <w:szCs w:val="28"/>
          <w:lang w:eastAsia="ru-RU"/>
        </w:rPr>
      </w:pPr>
    </w:p>
    <w:p w:rsidR="00794A4E" w:rsidRPr="00E44673" w:rsidRDefault="00794A4E" w:rsidP="00BA758B">
      <w:pPr>
        <w:suppressAutoHyphens w:val="0"/>
        <w:spacing w:after="0"/>
        <w:ind w:right="282"/>
        <w:jc w:val="both"/>
        <w:rPr>
          <w:rFonts w:ascii="Times New Roman" w:hAnsi="Times New Roman"/>
          <w:kern w:val="0"/>
          <w:sz w:val="28"/>
          <w:szCs w:val="28"/>
          <w:lang w:eastAsia="ru-RU"/>
        </w:rPr>
      </w:pPr>
      <w:r w:rsidRPr="00E44673">
        <w:rPr>
          <w:rFonts w:ascii="Times New Roman" w:hAnsi="Times New Roman"/>
          <w:b/>
          <w:bCs/>
          <w:color w:val="002060"/>
          <w:kern w:val="0"/>
          <w:sz w:val="28"/>
          <w:szCs w:val="28"/>
          <w:lang w:val="en-US" w:eastAsia="ru-RU"/>
        </w:rPr>
        <w:t>VII</w:t>
      </w:r>
      <w:r w:rsidRPr="00E44673">
        <w:rPr>
          <w:rFonts w:ascii="Times New Roman" w:hAnsi="Times New Roman"/>
          <w:b/>
          <w:bCs/>
          <w:color w:val="002060"/>
          <w:kern w:val="0"/>
          <w:sz w:val="28"/>
          <w:szCs w:val="28"/>
          <w:lang w:eastAsia="ru-RU"/>
        </w:rPr>
        <w:t>. Финансовые ресурсы учреждения и их использование</w:t>
      </w:r>
    </w:p>
    <w:p w:rsidR="00E61CE1" w:rsidRPr="00E44673" w:rsidRDefault="00E61CE1" w:rsidP="00E61CE1">
      <w:pPr>
        <w:spacing w:after="0" w:line="240" w:lineRule="auto"/>
        <w:ind w:left="720"/>
        <w:rPr>
          <w:rFonts w:ascii="Times New Roman" w:hAnsi="Times New Roman"/>
          <w:sz w:val="28"/>
          <w:szCs w:val="28"/>
          <w:lang w:eastAsia="ru-RU"/>
        </w:rPr>
      </w:pPr>
      <w:r w:rsidRPr="00E44673">
        <w:rPr>
          <w:rFonts w:ascii="Times New Roman" w:hAnsi="Times New Roman"/>
          <w:sz w:val="28"/>
          <w:szCs w:val="28"/>
          <w:lang w:eastAsia="ru-RU"/>
        </w:rPr>
        <w:t>Финансово-хозяйственная деятельность детского сада направлена на реализацию уставных целей. Источниками формирования имущества и финансовых ресурсов являются:</w:t>
      </w:r>
    </w:p>
    <w:p w:rsidR="00E61CE1" w:rsidRPr="00E44673" w:rsidRDefault="00E61CE1" w:rsidP="00E61CE1">
      <w:pPr>
        <w:numPr>
          <w:ilvl w:val="0"/>
          <w:numId w:val="18"/>
        </w:numPr>
        <w:suppressAutoHyphens w:val="0"/>
        <w:spacing w:after="0" w:line="240" w:lineRule="auto"/>
        <w:ind w:left="600"/>
        <w:rPr>
          <w:rFonts w:ascii="Times New Roman" w:hAnsi="Times New Roman"/>
          <w:sz w:val="28"/>
          <w:szCs w:val="28"/>
          <w:lang w:eastAsia="ru-RU"/>
        </w:rPr>
      </w:pPr>
      <w:r w:rsidRPr="00E44673">
        <w:rPr>
          <w:rFonts w:ascii="Times New Roman" w:hAnsi="Times New Roman"/>
          <w:sz w:val="28"/>
          <w:szCs w:val="28"/>
          <w:lang w:eastAsia="ru-RU"/>
        </w:rPr>
        <w:t>средства муниципального бюджета;</w:t>
      </w:r>
    </w:p>
    <w:p w:rsidR="00E61CE1" w:rsidRPr="00E44673" w:rsidRDefault="00E61CE1" w:rsidP="00E61CE1">
      <w:pPr>
        <w:numPr>
          <w:ilvl w:val="0"/>
          <w:numId w:val="18"/>
        </w:numPr>
        <w:suppressAutoHyphens w:val="0"/>
        <w:spacing w:after="0" w:line="240" w:lineRule="auto"/>
        <w:ind w:left="600"/>
        <w:rPr>
          <w:rFonts w:ascii="Times New Roman" w:hAnsi="Times New Roman"/>
          <w:sz w:val="28"/>
          <w:szCs w:val="28"/>
          <w:lang w:eastAsia="ru-RU"/>
        </w:rPr>
      </w:pPr>
      <w:r w:rsidRPr="00E44673">
        <w:rPr>
          <w:rFonts w:ascii="Times New Roman" w:hAnsi="Times New Roman"/>
          <w:sz w:val="28"/>
          <w:szCs w:val="28"/>
          <w:lang w:eastAsia="ru-RU"/>
        </w:rPr>
        <w:t>родительская плата;</w:t>
      </w:r>
    </w:p>
    <w:p w:rsidR="00E61CE1" w:rsidRPr="00E44673" w:rsidRDefault="00E61CE1" w:rsidP="00E61CE1">
      <w:pPr>
        <w:numPr>
          <w:ilvl w:val="0"/>
          <w:numId w:val="19"/>
        </w:numPr>
        <w:suppressAutoHyphens w:val="0"/>
        <w:spacing w:after="0" w:line="240" w:lineRule="auto"/>
        <w:ind w:left="600"/>
        <w:rPr>
          <w:rFonts w:ascii="Times New Roman" w:hAnsi="Times New Roman"/>
          <w:sz w:val="28"/>
          <w:szCs w:val="28"/>
          <w:lang w:eastAsia="ru-RU"/>
        </w:rPr>
      </w:pPr>
      <w:r w:rsidRPr="00E44673">
        <w:rPr>
          <w:rFonts w:ascii="Times New Roman" w:hAnsi="Times New Roman"/>
          <w:sz w:val="28"/>
          <w:szCs w:val="28"/>
          <w:lang w:eastAsia="ru-RU"/>
        </w:rPr>
        <w:t>имущество, переданное МБДОУ собственником;</w:t>
      </w:r>
    </w:p>
    <w:p w:rsidR="00E61CE1" w:rsidRPr="00E44673" w:rsidRDefault="00E61CE1" w:rsidP="00E61CE1">
      <w:pPr>
        <w:spacing w:after="0" w:line="240" w:lineRule="auto"/>
        <w:rPr>
          <w:rFonts w:ascii="Times New Roman" w:hAnsi="Times New Roman"/>
          <w:sz w:val="28"/>
          <w:szCs w:val="28"/>
          <w:lang w:eastAsia="ru-RU"/>
        </w:rPr>
      </w:pPr>
      <w:r w:rsidRPr="00E44673">
        <w:rPr>
          <w:rFonts w:ascii="Times New Roman" w:hAnsi="Times New Roman"/>
          <w:sz w:val="28"/>
          <w:szCs w:val="28"/>
          <w:lang w:eastAsia="ru-RU"/>
        </w:rPr>
        <w:t>иные источники, предусмотренные действующим законодательством.</w:t>
      </w:r>
    </w:p>
    <w:p w:rsidR="00E61CE1" w:rsidRDefault="00E61CE1" w:rsidP="00E61CE1">
      <w:pPr>
        <w:spacing w:after="0" w:line="240" w:lineRule="auto"/>
        <w:rPr>
          <w:rFonts w:cstheme="minorHAnsi"/>
          <w:b/>
          <w:bCs/>
          <w:color w:val="C00000"/>
          <w:sz w:val="28"/>
          <w:szCs w:val="28"/>
          <w:lang w:eastAsia="ru-RU"/>
        </w:rPr>
      </w:pPr>
    </w:p>
    <w:p w:rsidR="00F1794A" w:rsidRDefault="00F1794A" w:rsidP="00E61CE1">
      <w:pPr>
        <w:spacing w:after="0" w:line="240" w:lineRule="auto"/>
        <w:rPr>
          <w:rFonts w:cstheme="minorHAnsi"/>
          <w:b/>
          <w:bCs/>
          <w:color w:val="C00000"/>
          <w:sz w:val="28"/>
          <w:szCs w:val="28"/>
          <w:lang w:eastAsia="ru-RU"/>
        </w:rPr>
      </w:pPr>
    </w:p>
    <w:p w:rsidR="00F1794A" w:rsidRDefault="00F1794A" w:rsidP="00E61CE1">
      <w:pPr>
        <w:spacing w:after="0" w:line="240" w:lineRule="auto"/>
        <w:rPr>
          <w:rFonts w:cstheme="minorHAnsi"/>
          <w:b/>
          <w:bCs/>
          <w:color w:val="C00000"/>
          <w:sz w:val="28"/>
          <w:szCs w:val="28"/>
          <w:lang w:eastAsia="ru-RU"/>
        </w:rPr>
      </w:pPr>
    </w:p>
    <w:p w:rsidR="00F1794A" w:rsidRDefault="00F1794A" w:rsidP="00E61CE1">
      <w:pPr>
        <w:spacing w:after="0" w:line="240" w:lineRule="auto"/>
        <w:rPr>
          <w:rFonts w:cstheme="minorHAnsi"/>
          <w:b/>
          <w:bCs/>
          <w:color w:val="C00000"/>
          <w:sz w:val="28"/>
          <w:szCs w:val="28"/>
          <w:lang w:eastAsia="ru-RU"/>
        </w:rPr>
      </w:pPr>
    </w:p>
    <w:p w:rsidR="00F1794A" w:rsidRDefault="00F1794A" w:rsidP="00E61CE1">
      <w:pPr>
        <w:spacing w:after="0" w:line="240" w:lineRule="auto"/>
        <w:rPr>
          <w:rFonts w:cstheme="minorHAnsi"/>
          <w:b/>
          <w:bCs/>
          <w:color w:val="C00000"/>
          <w:sz w:val="28"/>
          <w:szCs w:val="28"/>
          <w:lang w:eastAsia="ru-RU"/>
        </w:rPr>
      </w:pPr>
    </w:p>
    <w:p w:rsidR="00F1794A" w:rsidRDefault="00F1794A" w:rsidP="00E61CE1">
      <w:pPr>
        <w:spacing w:after="0" w:line="240" w:lineRule="auto"/>
        <w:rPr>
          <w:rFonts w:cstheme="minorHAnsi"/>
          <w:b/>
          <w:bCs/>
          <w:color w:val="C00000"/>
          <w:sz w:val="28"/>
          <w:szCs w:val="28"/>
          <w:lang w:eastAsia="ru-RU"/>
        </w:rPr>
      </w:pPr>
    </w:p>
    <w:p w:rsidR="00F1794A" w:rsidRDefault="00F1794A" w:rsidP="00E61CE1">
      <w:pPr>
        <w:spacing w:after="0" w:line="240" w:lineRule="auto"/>
        <w:rPr>
          <w:rFonts w:cstheme="minorHAnsi"/>
          <w:b/>
          <w:bCs/>
          <w:color w:val="C00000"/>
          <w:sz w:val="28"/>
          <w:szCs w:val="28"/>
          <w:lang w:eastAsia="ru-RU"/>
        </w:rPr>
      </w:pPr>
    </w:p>
    <w:p w:rsidR="00F1794A" w:rsidRDefault="00F1794A" w:rsidP="00E61CE1">
      <w:pPr>
        <w:spacing w:after="0" w:line="240" w:lineRule="auto"/>
        <w:rPr>
          <w:rFonts w:cstheme="minorHAnsi"/>
          <w:b/>
          <w:bCs/>
          <w:color w:val="C00000"/>
          <w:sz w:val="28"/>
          <w:szCs w:val="28"/>
          <w:lang w:eastAsia="ru-RU"/>
        </w:rPr>
      </w:pPr>
    </w:p>
    <w:p w:rsidR="00F1794A" w:rsidRDefault="00F1794A" w:rsidP="00E61CE1">
      <w:pPr>
        <w:spacing w:after="0" w:line="240" w:lineRule="auto"/>
        <w:rPr>
          <w:rFonts w:cstheme="minorHAnsi"/>
          <w:b/>
          <w:bCs/>
          <w:color w:val="C00000"/>
          <w:sz w:val="28"/>
          <w:szCs w:val="28"/>
          <w:lang w:eastAsia="ru-RU"/>
        </w:rPr>
      </w:pPr>
    </w:p>
    <w:p w:rsidR="00F1794A" w:rsidRDefault="00F1794A" w:rsidP="00E61CE1">
      <w:pPr>
        <w:spacing w:after="0" w:line="240" w:lineRule="auto"/>
        <w:rPr>
          <w:rFonts w:cstheme="minorHAnsi"/>
          <w:b/>
          <w:bCs/>
          <w:color w:val="C00000"/>
          <w:sz w:val="28"/>
          <w:szCs w:val="28"/>
          <w:lang w:eastAsia="ru-RU"/>
        </w:rPr>
      </w:pPr>
    </w:p>
    <w:p w:rsidR="00F1794A" w:rsidRDefault="00F1794A" w:rsidP="00E61CE1">
      <w:pPr>
        <w:spacing w:after="0" w:line="240" w:lineRule="auto"/>
        <w:rPr>
          <w:rFonts w:cstheme="minorHAnsi"/>
          <w:b/>
          <w:bCs/>
          <w:color w:val="C00000"/>
          <w:sz w:val="28"/>
          <w:szCs w:val="28"/>
          <w:lang w:eastAsia="ru-RU"/>
        </w:rPr>
      </w:pPr>
    </w:p>
    <w:p w:rsidR="00F1794A" w:rsidRDefault="00F1794A" w:rsidP="00E61CE1">
      <w:pPr>
        <w:spacing w:after="0" w:line="240" w:lineRule="auto"/>
        <w:rPr>
          <w:rFonts w:cstheme="minorHAnsi"/>
          <w:b/>
          <w:bCs/>
          <w:color w:val="C00000"/>
          <w:sz w:val="28"/>
          <w:szCs w:val="28"/>
          <w:lang w:eastAsia="ru-RU"/>
        </w:rPr>
      </w:pPr>
    </w:p>
    <w:p w:rsidR="00F1794A" w:rsidRDefault="00F1794A" w:rsidP="00E61CE1">
      <w:pPr>
        <w:spacing w:after="0" w:line="240" w:lineRule="auto"/>
        <w:rPr>
          <w:rFonts w:cstheme="minorHAnsi"/>
          <w:b/>
          <w:bCs/>
          <w:color w:val="C00000"/>
          <w:sz w:val="28"/>
          <w:szCs w:val="28"/>
          <w:lang w:eastAsia="ru-RU"/>
        </w:rPr>
      </w:pPr>
    </w:p>
    <w:p w:rsidR="00E61CE1" w:rsidRPr="00E44673" w:rsidRDefault="00E61CE1" w:rsidP="00E61CE1">
      <w:pPr>
        <w:spacing w:after="0" w:line="240" w:lineRule="auto"/>
        <w:rPr>
          <w:rFonts w:ascii="Times New Roman" w:hAnsi="Times New Roman"/>
          <w:b/>
          <w:bCs/>
          <w:color w:val="C00000"/>
          <w:sz w:val="28"/>
          <w:szCs w:val="28"/>
          <w:lang w:eastAsia="ru-RU"/>
        </w:rPr>
      </w:pPr>
      <w:r w:rsidRPr="007F7C40">
        <w:rPr>
          <w:rFonts w:cstheme="minorHAnsi"/>
          <w:b/>
          <w:bCs/>
          <w:color w:val="C00000"/>
          <w:sz w:val="28"/>
          <w:szCs w:val="28"/>
          <w:lang w:eastAsia="ru-RU"/>
        </w:rPr>
        <w:t xml:space="preserve"> </w:t>
      </w:r>
      <w:r w:rsidRPr="00E44673">
        <w:rPr>
          <w:rFonts w:ascii="Times New Roman" w:hAnsi="Times New Roman"/>
          <w:b/>
          <w:bCs/>
          <w:color w:val="C00000"/>
          <w:sz w:val="28"/>
          <w:szCs w:val="28"/>
          <w:lang w:eastAsia="ru-RU"/>
        </w:rPr>
        <w:t>8.1. Распределение объема средств учреждения</w:t>
      </w:r>
    </w:p>
    <w:p w:rsidR="00E61CE1" w:rsidRPr="00E44673" w:rsidRDefault="00E61CE1" w:rsidP="00E61CE1">
      <w:pPr>
        <w:spacing w:after="0" w:line="240" w:lineRule="auto"/>
        <w:rPr>
          <w:rFonts w:ascii="Times New Roman" w:hAnsi="Times New Roman"/>
          <w:b/>
          <w:bCs/>
          <w:color w:val="C00000"/>
          <w:sz w:val="28"/>
          <w:szCs w:val="28"/>
          <w:lang w:eastAsia="ru-RU"/>
        </w:rPr>
      </w:pPr>
      <w:r w:rsidRPr="00E44673">
        <w:rPr>
          <w:rFonts w:ascii="Times New Roman" w:hAnsi="Times New Roman"/>
          <w:b/>
          <w:bCs/>
          <w:color w:val="C00000"/>
          <w:sz w:val="28"/>
          <w:szCs w:val="28"/>
          <w:lang w:eastAsia="ru-RU"/>
        </w:rPr>
        <w:t>по</w:t>
      </w:r>
      <w:r w:rsidR="00E44673">
        <w:rPr>
          <w:rFonts w:ascii="Times New Roman" w:hAnsi="Times New Roman"/>
          <w:b/>
          <w:bCs/>
          <w:color w:val="C00000"/>
          <w:sz w:val="28"/>
          <w:szCs w:val="28"/>
          <w:lang w:eastAsia="ru-RU"/>
        </w:rPr>
        <w:t xml:space="preserve"> источникам их получения за 2013</w:t>
      </w:r>
      <w:r w:rsidRPr="00E44673">
        <w:rPr>
          <w:rFonts w:ascii="Times New Roman" w:hAnsi="Times New Roman"/>
          <w:b/>
          <w:bCs/>
          <w:color w:val="C00000"/>
          <w:sz w:val="28"/>
          <w:szCs w:val="28"/>
          <w:lang w:eastAsia="ru-RU"/>
        </w:rPr>
        <w:t>год.</w:t>
      </w:r>
    </w:p>
    <w:p w:rsidR="00E61CE1" w:rsidRPr="007F7C40" w:rsidRDefault="00E61CE1" w:rsidP="00E61CE1">
      <w:pPr>
        <w:spacing w:after="0" w:line="240" w:lineRule="auto"/>
        <w:rPr>
          <w:rFonts w:cstheme="minorHAnsi"/>
          <w:color w:val="C00000"/>
          <w:sz w:val="28"/>
          <w:szCs w:val="28"/>
          <w:lang w:eastAsia="ru-RU"/>
        </w:rPr>
      </w:pPr>
    </w:p>
    <w:tbl>
      <w:tblPr>
        <w:tblStyle w:val="1-2"/>
        <w:tblW w:w="0" w:type="auto"/>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7"/>
        <w:gridCol w:w="1554"/>
        <w:gridCol w:w="3361"/>
      </w:tblGrid>
      <w:tr w:rsidR="00E61CE1" w:rsidRPr="007F7C40" w:rsidTr="00E44673">
        <w:trPr>
          <w:cnfStyle w:val="100000000000"/>
        </w:trPr>
        <w:tc>
          <w:tcPr>
            <w:cnfStyle w:val="001000000000"/>
            <w:tcW w:w="4407" w:type="dxa"/>
            <w:tcBorders>
              <w:top w:val="none" w:sz="0" w:space="0" w:color="auto"/>
              <w:left w:val="none" w:sz="0" w:space="0" w:color="auto"/>
              <w:bottom w:val="none" w:sz="0" w:space="0" w:color="auto"/>
              <w:right w:val="none" w:sz="0" w:space="0" w:color="auto"/>
            </w:tcBorders>
          </w:tcPr>
          <w:p w:rsidR="00E61CE1" w:rsidRPr="007F7C40" w:rsidRDefault="00E61CE1" w:rsidP="00E61CE1">
            <w:pPr>
              <w:spacing w:line="240" w:lineRule="atLeast"/>
              <w:rPr>
                <w:rFonts w:cstheme="minorHAnsi"/>
                <w:i/>
                <w:color w:val="000000"/>
                <w:sz w:val="28"/>
                <w:szCs w:val="28"/>
              </w:rPr>
            </w:pPr>
            <w:r w:rsidRPr="007F7C40">
              <w:rPr>
                <w:rFonts w:cstheme="minorHAnsi"/>
                <w:i/>
                <w:sz w:val="28"/>
                <w:szCs w:val="28"/>
              </w:rPr>
              <w:t>Наименование показателей</w:t>
            </w:r>
          </w:p>
        </w:tc>
        <w:tc>
          <w:tcPr>
            <w:tcW w:w="1554" w:type="dxa"/>
            <w:tcBorders>
              <w:top w:val="none" w:sz="0" w:space="0" w:color="auto"/>
              <w:left w:val="none" w:sz="0" w:space="0" w:color="auto"/>
              <w:bottom w:val="none" w:sz="0" w:space="0" w:color="auto"/>
              <w:right w:val="none" w:sz="0" w:space="0" w:color="auto"/>
            </w:tcBorders>
          </w:tcPr>
          <w:p w:rsidR="00E61CE1" w:rsidRPr="007F7C40" w:rsidRDefault="00E61CE1" w:rsidP="00E61CE1">
            <w:pPr>
              <w:spacing w:line="240" w:lineRule="atLeast"/>
              <w:cnfStyle w:val="100000000000"/>
              <w:rPr>
                <w:rFonts w:cstheme="minorHAnsi"/>
                <w:i/>
                <w:color w:val="000000"/>
                <w:sz w:val="28"/>
                <w:szCs w:val="28"/>
              </w:rPr>
            </w:pPr>
            <w:r w:rsidRPr="007F7C40">
              <w:rPr>
                <w:rFonts w:cstheme="minorHAnsi"/>
                <w:i/>
                <w:sz w:val="28"/>
                <w:szCs w:val="28"/>
              </w:rPr>
              <w:t>№</w:t>
            </w:r>
            <w:r w:rsidRPr="007F7C40">
              <w:rPr>
                <w:rFonts w:cstheme="minorHAnsi"/>
                <w:i/>
                <w:sz w:val="28"/>
                <w:szCs w:val="28"/>
              </w:rPr>
              <w:br/>
              <w:t>строки</w:t>
            </w:r>
          </w:p>
        </w:tc>
        <w:tc>
          <w:tcPr>
            <w:tcW w:w="3361" w:type="dxa"/>
            <w:tcBorders>
              <w:top w:val="none" w:sz="0" w:space="0" w:color="auto"/>
              <w:left w:val="none" w:sz="0" w:space="0" w:color="auto"/>
              <w:bottom w:val="none" w:sz="0" w:space="0" w:color="auto"/>
              <w:right w:val="none" w:sz="0" w:space="0" w:color="auto"/>
            </w:tcBorders>
          </w:tcPr>
          <w:p w:rsidR="00E61CE1" w:rsidRPr="007F7C40" w:rsidRDefault="00E61CE1" w:rsidP="00E61CE1">
            <w:pPr>
              <w:spacing w:line="240" w:lineRule="atLeast"/>
              <w:cnfStyle w:val="100000000000"/>
              <w:rPr>
                <w:rFonts w:cstheme="minorHAnsi"/>
                <w:i/>
                <w:color w:val="000000"/>
                <w:sz w:val="28"/>
                <w:szCs w:val="28"/>
              </w:rPr>
            </w:pPr>
            <w:r w:rsidRPr="007F7C40">
              <w:rPr>
                <w:rFonts w:cstheme="minorHAnsi"/>
                <w:i/>
                <w:color w:val="000000"/>
                <w:sz w:val="28"/>
                <w:szCs w:val="28"/>
              </w:rPr>
              <w:t>Фактически</w:t>
            </w:r>
          </w:p>
        </w:tc>
      </w:tr>
      <w:tr w:rsidR="00E61CE1" w:rsidRPr="007F7C40" w:rsidTr="00E44673">
        <w:trPr>
          <w:cnfStyle w:val="000000100000"/>
        </w:trPr>
        <w:tc>
          <w:tcPr>
            <w:cnfStyle w:val="001000000000"/>
            <w:tcW w:w="4407" w:type="dxa"/>
            <w:tcBorders>
              <w:right w:val="none" w:sz="0" w:space="0" w:color="auto"/>
            </w:tcBorders>
          </w:tcPr>
          <w:p w:rsidR="00E61CE1" w:rsidRPr="007F7C40" w:rsidRDefault="00E61CE1" w:rsidP="00E61CE1">
            <w:pPr>
              <w:rPr>
                <w:rFonts w:cstheme="minorHAnsi"/>
                <w:sz w:val="28"/>
                <w:szCs w:val="28"/>
              </w:rPr>
            </w:pPr>
            <w:r w:rsidRPr="007F7C40">
              <w:rPr>
                <w:rFonts w:cstheme="minorHAnsi"/>
                <w:sz w:val="28"/>
                <w:szCs w:val="28"/>
              </w:rPr>
              <w:t>1</w:t>
            </w:r>
          </w:p>
        </w:tc>
        <w:tc>
          <w:tcPr>
            <w:tcW w:w="1554" w:type="dxa"/>
            <w:tcBorders>
              <w:left w:val="none" w:sz="0" w:space="0" w:color="auto"/>
              <w:right w:val="none" w:sz="0" w:space="0" w:color="auto"/>
            </w:tcBorders>
          </w:tcPr>
          <w:p w:rsidR="00E61CE1" w:rsidRPr="007F7C40" w:rsidRDefault="00E61CE1" w:rsidP="00E61CE1">
            <w:pPr>
              <w:cnfStyle w:val="000000100000"/>
              <w:rPr>
                <w:rFonts w:cstheme="minorHAnsi"/>
                <w:sz w:val="28"/>
                <w:szCs w:val="28"/>
              </w:rPr>
            </w:pPr>
            <w:r w:rsidRPr="007F7C40">
              <w:rPr>
                <w:rFonts w:cstheme="minorHAnsi"/>
                <w:sz w:val="28"/>
                <w:szCs w:val="28"/>
              </w:rPr>
              <w:t>2</w:t>
            </w:r>
          </w:p>
        </w:tc>
        <w:tc>
          <w:tcPr>
            <w:tcW w:w="3361" w:type="dxa"/>
            <w:tcBorders>
              <w:left w:val="none" w:sz="0" w:space="0" w:color="auto"/>
            </w:tcBorders>
          </w:tcPr>
          <w:p w:rsidR="00E61CE1" w:rsidRPr="007F7C40" w:rsidRDefault="00E61CE1" w:rsidP="00E61CE1">
            <w:pPr>
              <w:spacing w:line="240" w:lineRule="atLeast"/>
              <w:cnfStyle w:val="000000100000"/>
              <w:rPr>
                <w:rFonts w:cstheme="minorHAnsi"/>
                <w:color w:val="000000"/>
                <w:sz w:val="28"/>
                <w:szCs w:val="28"/>
              </w:rPr>
            </w:pPr>
            <w:r w:rsidRPr="007F7C40">
              <w:rPr>
                <w:rFonts w:cstheme="minorHAnsi"/>
                <w:color w:val="000000"/>
                <w:sz w:val="28"/>
                <w:szCs w:val="28"/>
              </w:rPr>
              <w:t>3</w:t>
            </w:r>
          </w:p>
        </w:tc>
      </w:tr>
      <w:tr w:rsidR="00E61CE1" w:rsidRPr="007F7C40" w:rsidTr="00E44673">
        <w:trPr>
          <w:cnfStyle w:val="000000010000"/>
        </w:trPr>
        <w:tc>
          <w:tcPr>
            <w:cnfStyle w:val="001000000000"/>
            <w:tcW w:w="4407" w:type="dxa"/>
            <w:tcBorders>
              <w:right w:val="none" w:sz="0" w:space="0" w:color="auto"/>
            </w:tcBorders>
          </w:tcPr>
          <w:p w:rsidR="00E61CE1" w:rsidRPr="007F7C40" w:rsidRDefault="00E61CE1" w:rsidP="00E61CE1">
            <w:pPr>
              <w:rPr>
                <w:rFonts w:cstheme="minorHAnsi"/>
                <w:b w:val="0"/>
                <w:sz w:val="28"/>
                <w:szCs w:val="28"/>
              </w:rPr>
            </w:pPr>
            <w:r w:rsidRPr="007F7C40">
              <w:rPr>
                <w:rFonts w:cstheme="minorHAnsi"/>
                <w:b w:val="0"/>
                <w:sz w:val="28"/>
                <w:szCs w:val="28"/>
              </w:rPr>
              <w:t>Объем средств учреждения - всего</w:t>
            </w:r>
            <w:r w:rsidRPr="007F7C40">
              <w:rPr>
                <w:rFonts w:cstheme="minorHAnsi"/>
                <w:b w:val="0"/>
                <w:sz w:val="28"/>
                <w:szCs w:val="28"/>
              </w:rPr>
              <w:br/>
              <w:t>(сумма строк 02, 06)</w:t>
            </w:r>
          </w:p>
        </w:tc>
        <w:tc>
          <w:tcPr>
            <w:tcW w:w="1554" w:type="dxa"/>
            <w:tcBorders>
              <w:left w:val="none" w:sz="0" w:space="0" w:color="auto"/>
              <w:right w:val="none" w:sz="0" w:space="0" w:color="auto"/>
            </w:tcBorders>
          </w:tcPr>
          <w:p w:rsidR="00E61CE1" w:rsidRPr="007F7C40" w:rsidRDefault="00E61CE1" w:rsidP="00E61CE1">
            <w:pPr>
              <w:jc w:val="right"/>
              <w:cnfStyle w:val="000000010000"/>
              <w:rPr>
                <w:rFonts w:cstheme="minorHAnsi"/>
                <w:b/>
                <w:bCs/>
                <w:sz w:val="28"/>
                <w:szCs w:val="28"/>
              </w:rPr>
            </w:pPr>
            <w:r w:rsidRPr="007F7C40">
              <w:rPr>
                <w:rFonts w:cstheme="minorHAnsi"/>
                <w:b/>
                <w:bCs/>
                <w:sz w:val="28"/>
                <w:szCs w:val="28"/>
              </w:rPr>
              <w:t>01</w:t>
            </w:r>
          </w:p>
        </w:tc>
        <w:tc>
          <w:tcPr>
            <w:tcW w:w="3361" w:type="dxa"/>
            <w:tcBorders>
              <w:left w:val="none" w:sz="0" w:space="0" w:color="auto"/>
            </w:tcBorders>
          </w:tcPr>
          <w:p w:rsidR="00E61CE1" w:rsidRPr="007F7C40" w:rsidRDefault="00E44673" w:rsidP="00E61CE1">
            <w:pPr>
              <w:jc w:val="right"/>
              <w:cnfStyle w:val="000000010000"/>
              <w:rPr>
                <w:rFonts w:cstheme="minorHAnsi"/>
                <w:b/>
                <w:bCs/>
                <w:sz w:val="28"/>
                <w:szCs w:val="28"/>
              </w:rPr>
            </w:pPr>
            <w:r>
              <w:rPr>
                <w:rFonts w:cstheme="minorHAnsi"/>
                <w:b/>
                <w:bCs/>
                <w:sz w:val="28"/>
                <w:szCs w:val="28"/>
              </w:rPr>
              <w:t>8431,9</w:t>
            </w:r>
          </w:p>
        </w:tc>
      </w:tr>
      <w:tr w:rsidR="00E61CE1" w:rsidRPr="007F7C40" w:rsidTr="00E44673">
        <w:trPr>
          <w:cnfStyle w:val="000000100000"/>
        </w:trPr>
        <w:tc>
          <w:tcPr>
            <w:cnfStyle w:val="001000000000"/>
            <w:tcW w:w="4407" w:type="dxa"/>
            <w:tcBorders>
              <w:right w:val="none" w:sz="0" w:space="0" w:color="auto"/>
            </w:tcBorders>
          </w:tcPr>
          <w:p w:rsidR="00E61CE1" w:rsidRPr="007F7C40" w:rsidRDefault="00E61CE1" w:rsidP="00E61CE1">
            <w:pPr>
              <w:ind w:firstLineChars="300" w:firstLine="843"/>
              <w:rPr>
                <w:rFonts w:cstheme="minorHAnsi"/>
                <w:sz w:val="28"/>
                <w:szCs w:val="28"/>
              </w:rPr>
            </w:pPr>
            <w:r w:rsidRPr="007F7C40">
              <w:rPr>
                <w:rFonts w:cstheme="minorHAnsi"/>
                <w:sz w:val="28"/>
                <w:szCs w:val="28"/>
              </w:rPr>
              <w:t>в том числе:</w:t>
            </w:r>
          </w:p>
        </w:tc>
        <w:tc>
          <w:tcPr>
            <w:tcW w:w="1554" w:type="dxa"/>
            <w:tcBorders>
              <w:left w:val="none" w:sz="0" w:space="0" w:color="auto"/>
              <w:right w:val="none" w:sz="0" w:space="0" w:color="auto"/>
            </w:tcBorders>
          </w:tcPr>
          <w:p w:rsidR="00E61CE1" w:rsidRPr="007F7C40" w:rsidRDefault="00E61CE1" w:rsidP="00E61CE1">
            <w:pPr>
              <w:jc w:val="right"/>
              <w:cnfStyle w:val="000000100000"/>
              <w:rPr>
                <w:rFonts w:cstheme="minorHAnsi"/>
                <w:bCs/>
                <w:sz w:val="28"/>
                <w:szCs w:val="28"/>
              </w:rPr>
            </w:pPr>
            <w:r w:rsidRPr="007F7C40">
              <w:rPr>
                <w:rFonts w:cstheme="minorHAnsi"/>
                <w:bCs/>
                <w:sz w:val="28"/>
                <w:szCs w:val="28"/>
              </w:rPr>
              <w:t>02</w:t>
            </w:r>
          </w:p>
        </w:tc>
        <w:tc>
          <w:tcPr>
            <w:tcW w:w="3361" w:type="dxa"/>
            <w:tcBorders>
              <w:left w:val="none" w:sz="0" w:space="0" w:color="auto"/>
            </w:tcBorders>
          </w:tcPr>
          <w:p w:rsidR="00E61CE1" w:rsidRPr="007F7C40" w:rsidRDefault="00E44673" w:rsidP="00E61CE1">
            <w:pPr>
              <w:jc w:val="right"/>
              <w:cnfStyle w:val="000000100000"/>
              <w:rPr>
                <w:rFonts w:cstheme="minorHAnsi"/>
                <w:sz w:val="28"/>
                <w:szCs w:val="28"/>
              </w:rPr>
            </w:pPr>
            <w:r>
              <w:rPr>
                <w:rFonts w:cstheme="minorHAnsi"/>
                <w:sz w:val="28"/>
                <w:szCs w:val="28"/>
              </w:rPr>
              <w:t>6984,0</w:t>
            </w:r>
          </w:p>
        </w:tc>
      </w:tr>
      <w:tr w:rsidR="00E61CE1" w:rsidRPr="007F7C40" w:rsidTr="00E44673">
        <w:trPr>
          <w:cnfStyle w:val="000000010000"/>
          <w:trHeight w:val="848"/>
        </w:trPr>
        <w:tc>
          <w:tcPr>
            <w:cnfStyle w:val="001000000000"/>
            <w:tcW w:w="4407" w:type="dxa"/>
            <w:tcBorders>
              <w:right w:val="none" w:sz="0" w:space="0" w:color="auto"/>
            </w:tcBorders>
          </w:tcPr>
          <w:p w:rsidR="00E61CE1" w:rsidRPr="007F7C40" w:rsidRDefault="00E61CE1" w:rsidP="00E61CE1">
            <w:pPr>
              <w:ind w:firstLineChars="100" w:firstLine="281"/>
              <w:rPr>
                <w:rFonts w:cstheme="minorHAnsi"/>
                <w:sz w:val="28"/>
                <w:szCs w:val="28"/>
              </w:rPr>
            </w:pPr>
            <w:r w:rsidRPr="007F7C40">
              <w:rPr>
                <w:rFonts w:cstheme="minorHAnsi"/>
                <w:sz w:val="28"/>
                <w:szCs w:val="28"/>
              </w:rPr>
              <w:t>бюджетные средства - всего</w:t>
            </w:r>
          </w:p>
          <w:p w:rsidR="00E61CE1" w:rsidRPr="007F7C40" w:rsidRDefault="00E61CE1" w:rsidP="00E61CE1">
            <w:pPr>
              <w:ind w:firstLineChars="100" w:firstLine="281"/>
              <w:rPr>
                <w:rFonts w:cstheme="minorHAnsi"/>
                <w:sz w:val="28"/>
                <w:szCs w:val="28"/>
              </w:rPr>
            </w:pPr>
            <w:r w:rsidRPr="007F7C40">
              <w:rPr>
                <w:rFonts w:cstheme="minorHAnsi"/>
                <w:sz w:val="28"/>
                <w:szCs w:val="28"/>
              </w:rPr>
              <w:t>(сумма строк 03 - 05)</w:t>
            </w:r>
          </w:p>
          <w:p w:rsidR="00E61CE1" w:rsidRPr="007F7C40" w:rsidRDefault="00E61CE1" w:rsidP="00E61CE1">
            <w:pPr>
              <w:ind w:firstLineChars="200" w:firstLine="562"/>
              <w:rPr>
                <w:rFonts w:cstheme="minorHAnsi"/>
                <w:sz w:val="28"/>
                <w:szCs w:val="28"/>
              </w:rPr>
            </w:pPr>
            <w:r w:rsidRPr="007F7C40">
              <w:rPr>
                <w:rFonts w:cstheme="minorHAnsi"/>
                <w:sz w:val="28"/>
                <w:szCs w:val="28"/>
              </w:rPr>
              <w:t>в том числе бюджета:</w:t>
            </w:r>
          </w:p>
        </w:tc>
        <w:tc>
          <w:tcPr>
            <w:tcW w:w="1554" w:type="dxa"/>
            <w:tcBorders>
              <w:left w:val="none" w:sz="0" w:space="0" w:color="auto"/>
              <w:right w:val="none" w:sz="0" w:space="0" w:color="auto"/>
            </w:tcBorders>
          </w:tcPr>
          <w:p w:rsidR="00E61CE1" w:rsidRPr="007F7C40" w:rsidRDefault="00E61CE1" w:rsidP="00F1794A">
            <w:pPr>
              <w:ind w:firstLineChars="100" w:firstLine="280"/>
              <w:jc w:val="right"/>
              <w:cnfStyle w:val="000000010000"/>
              <w:rPr>
                <w:rFonts w:cstheme="minorHAnsi"/>
                <w:sz w:val="28"/>
                <w:szCs w:val="28"/>
              </w:rPr>
            </w:pPr>
          </w:p>
        </w:tc>
        <w:tc>
          <w:tcPr>
            <w:tcW w:w="3361" w:type="dxa"/>
            <w:tcBorders>
              <w:left w:val="none" w:sz="0" w:space="0" w:color="auto"/>
            </w:tcBorders>
          </w:tcPr>
          <w:p w:rsidR="00E61CE1" w:rsidRPr="007F7C40" w:rsidRDefault="00E61CE1" w:rsidP="00E61CE1">
            <w:pPr>
              <w:spacing w:line="240" w:lineRule="atLeast"/>
              <w:jc w:val="right"/>
              <w:cnfStyle w:val="000000010000"/>
              <w:rPr>
                <w:rFonts w:cstheme="minorHAnsi"/>
                <w:color w:val="000000"/>
                <w:sz w:val="28"/>
                <w:szCs w:val="28"/>
              </w:rPr>
            </w:pPr>
          </w:p>
        </w:tc>
      </w:tr>
      <w:tr w:rsidR="00E61CE1" w:rsidRPr="007F7C40" w:rsidTr="00E44673">
        <w:trPr>
          <w:cnfStyle w:val="000000100000"/>
        </w:trPr>
        <w:tc>
          <w:tcPr>
            <w:cnfStyle w:val="001000000000"/>
            <w:tcW w:w="4407" w:type="dxa"/>
            <w:tcBorders>
              <w:right w:val="none" w:sz="0" w:space="0" w:color="auto"/>
            </w:tcBorders>
          </w:tcPr>
          <w:p w:rsidR="00E61CE1" w:rsidRPr="007F7C40" w:rsidRDefault="00E61CE1" w:rsidP="00E61CE1">
            <w:pPr>
              <w:ind w:firstLineChars="200" w:firstLine="562"/>
              <w:rPr>
                <w:rFonts w:cstheme="minorHAnsi"/>
                <w:sz w:val="28"/>
                <w:szCs w:val="28"/>
              </w:rPr>
            </w:pPr>
            <w:r w:rsidRPr="007F7C40">
              <w:rPr>
                <w:rFonts w:cstheme="minorHAnsi"/>
                <w:sz w:val="28"/>
                <w:szCs w:val="28"/>
              </w:rPr>
              <w:t>федерального</w:t>
            </w:r>
          </w:p>
        </w:tc>
        <w:tc>
          <w:tcPr>
            <w:tcW w:w="1554" w:type="dxa"/>
            <w:tcBorders>
              <w:left w:val="none" w:sz="0" w:space="0" w:color="auto"/>
              <w:right w:val="none" w:sz="0" w:space="0" w:color="auto"/>
            </w:tcBorders>
          </w:tcPr>
          <w:p w:rsidR="00E61CE1" w:rsidRPr="007F7C40" w:rsidRDefault="00E61CE1" w:rsidP="00F1794A">
            <w:pPr>
              <w:ind w:firstLineChars="200" w:firstLine="560"/>
              <w:jc w:val="right"/>
              <w:cnfStyle w:val="000000100000"/>
              <w:rPr>
                <w:rFonts w:cstheme="minorHAnsi"/>
                <w:sz w:val="28"/>
                <w:szCs w:val="28"/>
              </w:rPr>
            </w:pPr>
            <w:r w:rsidRPr="007F7C40">
              <w:rPr>
                <w:rFonts w:cstheme="minorHAnsi"/>
                <w:sz w:val="28"/>
                <w:szCs w:val="28"/>
              </w:rPr>
              <w:t>03</w:t>
            </w:r>
          </w:p>
        </w:tc>
        <w:tc>
          <w:tcPr>
            <w:tcW w:w="3361" w:type="dxa"/>
            <w:tcBorders>
              <w:left w:val="none" w:sz="0" w:space="0" w:color="auto"/>
            </w:tcBorders>
          </w:tcPr>
          <w:p w:rsidR="00E61CE1" w:rsidRPr="007F7C40" w:rsidRDefault="00E61CE1" w:rsidP="00E61CE1">
            <w:pPr>
              <w:spacing w:line="240" w:lineRule="atLeast"/>
              <w:jc w:val="right"/>
              <w:cnfStyle w:val="000000100000"/>
              <w:rPr>
                <w:rFonts w:cstheme="minorHAnsi"/>
                <w:color w:val="000000"/>
                <w:sz w:val="28"/>
                <w:szCs w:val="28"/>
              </w:rPr>
            </w:pPr>
            <w:r w:rsidRPr="007F7C40">
              <w:rPr>
                <w:rFonts w:cstheme="minorHAnsi"/>
                <w:sz w:val="28"/>
                <w:szCs w:val="28"/>
              </w:rPr>
              <w:t>0,0</w:t>
            </w:r>
          </w:p>
        </w:tc>
      </w:tr>
      <w:tr w:rsidR="00E61CE1" w:rsidRPr="007F7C40" w:rsidTr="00E44673">
        <w:trPr>
          <w:cnfStyle w:val="000000010000"/>
        </w:trPr>
        <w:tc>
          <w:tcPr>
            <w:cnfStyle w:val="001000000000"/>
            <w:tcW w:w="4407" w:type="dxa"/>
            <w:tcBorders>
              <w:right w:val="none" w:sz="0" w:space="0" w:color="auto"/>
            </w:tcBorders>
          </w:tcPr>
          <w:p w:rsidR="00E61CE1" w:rsidRPr="007F7C40" w:rsidRDefault="00E61CE1" w:rsidP="00E61CE1">
            <w:pPr>
              <w:ind w:firstLineChars="200" w:firstLine="562"/>
              <w:rPr>
                <w:rFonts w:cstheme="minorHAnsi"/>
                <w:sz w:val="28"/>
                <w:szCs w:val="28"/>
              </w:rPr>
            </w:pPr>
            <w:r w:rsidRPr="007F7C40">
              <w:rPr>
                <w:rFonts w:cstheme="minorHAnsi"/>
                <w:sz w:val="28"/>
                <w:szCs w:val="28"/>
              </w:rPr>
              <w:t>субъекта Российской Федерации</w:t>
            </w:r>
          </w:p>
        </w:tc>
        <w:tc>
          <w:tcPr>
            <w:tcW w:w="1554" w:type="dxa"/>
            <w:tcBorders>
              <w:left w:val="none" w:sz="0" w:space="0" w:color="auto"/>
              <w:right w:val="none" w:sz="0" w:space="0" w:color="auto"/>
            </w:tcBorders>
          </w:tcPr>
          <w:p w:rsidR="00E61CE1" w:rsidRPr="007F7C40" w:rsidRDefault="00E61CE1" w:rsidP="00F1794A">
            <w:pPr>
              <w:ind w:firstLineChars="200" w:firstLine="560"/>
              <w:jc w:val="right"/>
              <w:cnfStyle w:val="000000010000"/>
              <w:rPr>
                <w:rFonts w:cstheme="minorHAnsi"/>
                <w:sz w:val="28"/>
                <w:szCs w:val="28"/>
              </w:rPr>
            </w:pPr>
            <w:r w:rsidRPr="007F7C40">
              <w:rPr>
                <w:rFonts w:cstheme="minorHAnsi"/>
                <w:sz w:val="28"/>
                <w:szCs w:val="28"/>
              </w:rPr>
              <w:t>04</w:t>
            </w:r>
          </w:p>
        </w:tc>
        <w:tc>
          <w:tcPr>
            <w:tcW w:w="3361" w:type="dxa"/>
            <w:tcBorders>
              <w:left w:val="none" w:sz="0" w:space="0" w:color="auto"/>
            </w:tcBorders>
          </w:tcPr>
          <w:p w:rsidR="00E61CE1" w:rsidRPr="007F7C40" w:rsidRDefault="001A2BC6" w:rsidP="00E61CE1">
            <w:pPr>
              <w:spacing w:line="240" w:lineRule="atLeast"/>
              <w:jc w:val="right"/>
              <w:cnfStyle w:val="000000010000"/>
              <w:rPr>
                <w:rFonts w:cstheme="minorHAnsi"/>
                <w:color w:val="000000"/>
                <w:sz w:val="28"/>
                <w:szCs w:val="28"/>
              </w:rPr>
            </w:pPr>
            <w:r>
              <w:rPr>
                <w:rFonts w:cstheme="minorHAnsi"/>
                <w:sz w:val="28"/>
                <w:szCs w:val="28"/>
              </w:rPr>
              <w:t>315,8</w:t>
            </w:r>
          </w:p>
        </w:tc>
      </w:tr>
      <w:tr w:rsidR="00E61CE1" w:rsidRPr="007F7C40" w:rsidTr="00E44673">
        <w:trPr>
          <w:cnfStyle w:val="000000100000"/>
        </w:trPr>
        <w:tc>
          <w:tcPr>
            <w:cnfStyle w:val="001000000000"/>
            <w:tcW w:w="4407" w:type="dxa"/>
            <w:tcBorders>
              <w:right w:val="none" w:sz="0" w:space="0" w:color="auto"/>
            </w:tcBorders>
          </w:tcPr>
          <w:p w:rsidR="00E61CE1" w:rsidRPr="007F7C40" w:rsidRDefault="00E61CE1" w:rsidP="00E61CE1">
            <w:pPr>
              <w:ind w:firstLineChars="200" w:firstLine="562"/>
              <w:rPr>
                <w:rFonts w:cstheme="minorHAnsi"/>
                <w:sz w:val="28"/>
                <w:szCs w:val="28"/>
              </w:rPr>
            </w:pPr>
            <w:r w:rsidRPr="007F7C40">
              <w:rPr>
                <w:rFonts w:cstheme="minorHAnsi"/>
                <w:sz w:val="28"/>
                <w:szCs w:val="28"/>
              </w:rPr>
              <w:t>местного</w:t>
            </w:r>
          </w:p>
        </w:tc>
        <w:tc>
          <w:tcPr>
            <w:tcW w:w="1554" w:type="dxa"/>
            <w:tcBorders>
              <w:left w:val="none" w:sz="0" w:space="0" w:color="auto"/>
              <w:right w:val="none" w:sz="0" w:space="0" w:color="auto"/>
            </w:tcBorders>
          </w:tcPr>
          <w:p w:rsidR="00E61CE1" w:rsidRPr="007F7C40" w:rsidRDefault="00E61CE1" w:rsidP="00F1794A">
            <w:pPr>
              <w:ind w:firstLineChars="200" w:firstLine="560"/>
              <w:jc w:val="right"/>
              <w:cnfStyle w:val="000000100000"/>
              <w:rPr>
                <w:rFonts w:cstheme="minorHAnsi"/>
                <w:sz w:val="28"/>
                <w:szCs w:val="28"/>
              </w:rPr>
            </w:pPr>
            <w:r w:rsidRPr="007F7C40">
              <w:rPr>
                <w:rFonts w:cstheme="minorHAnsi"/>
                <w:sz w:val="28"/>
                <w:szCs w:val="28"/>
              </w:rPr>
              <w:t>05</w:t>
            </w:r>
          </w:p>
        </w:tc>
        <w:tc>
          <w:tcPr>
            <w:tcW w:w="3361" w:type="dxa"/>
            <w:tcBorders>
              <w:left w:val="none" w:sz="0" w:space="0" w:color="auto"/>
            </w:tcBorders>
          </w:tcPr>
          <w:p w:rsidR="00E61CE1" w:rsidRPr="007F7C40" w:rsidRDefault="001A2BC6" w:rsidP="00E61CE1">
            <w:pPr>
              <w:jc w:val="right"/>
              <w:cnfStyle w:val="000000100000"/>
              <w:rPr>
                <w:rFonts w:cstheme="minorHAnsi"/>
                <w:sz w:val="28"/>
                <w:szCs w:val="28"/>
              </w:rPr>
            </w:pPr>
            <w:r>
              <w:rPr>
                <w:rFonts w:cstheme="minorHAnsi"/>
                <w:sz w:val="28"/>
                <w:szCs w:val="28"/>
              </w:rPr>
              <w:t>6668,2</w:t>
            </w:r>
          </w:p>
        </w:tc>
      </w:tr>
      <w:tr w:rsidR="00E61CE1" w:rsidRPr="007F7C40" w:rsidTr="00E44673">
        <w:trPr>
          <w:cnfStyle w:val="000000010000"/>
          <w:trHeight w:val="848"/>
        </w:trPr>
        <w:tc>
          <w:tcPr>
            <w:cnfStyle w:val="001000000000"/>
            <w:tcW w:w="4407" w:type="dxa"/>
            <w:tcBorders>
              <w:right w:val="none" w:sz="0" w:space="0" w:color="auto"/>
            </w:tcBorders>
          </w:tcPr>
          <w:p w:rsidR="00E61CE1" w:rsidRPr="007F7C40" w:rsidRDefault="00E61CE1" w:rsidP="00E61CE1">
            <w:pPr>
              <w:ind w:firstLineChars="100" w:firstLine="281"/>
              <w:rPr>
                <w:rFonts w:cstheme="minorHAnsi"/>
                <w:sz w:val="28"/>
                <w:szCs w:val="28"/>
              </w:rPr>
            </w:pPr>
            <w:r w:rsidRPr="007F7C40">
              <w:rPr>
                <w:rFonts w:cstheme="minorHAnsi"/>
                <w:sz w:val="28"/>
                <w:szCs w:val="28"/>
              </w:rPr>
              <w:t>внебюджетные средства:</w:t>
            </w:r>
            <w:r w:rsidRPr="007F7C40">
              <w:rPr>
                <w:rFonts w:cstheme="minorHAnsi"/>
                <w:sz w:val="28"/>
                <w:szCs w:val="28"/>
              </w:rPr>
              <w:br/>
              <w:t>(сумма строк 07, 08, 10 - 12)</w:t>
            </w:r>
          </w:p>
          <w:p w:rsidR="00E61CE1" w:rsidRPr="007F7C40" w:rsidRDefault="00E61CE1" w:rsidP="00E61CE1">
            <w:pPr>
              <w:ind w:firstLineChars="300" w:firstLine="843"/>
              <w:rPr>
                <w:rFonts w:cstheme="minorHAnsi"/>
                <w:sz w:val="28"/>
                <w:szCs w:val="28"/>
              </w:rPr>
            </w:pPr>
            <w:r w:rsidRPr="007F7C40">
              <w:rPr>
                <w:rFonts w:cstheme="minorHAnsi"/>
                <w:sz w:val="28"/>
                <w:szCs w:val="28"/>
              </w:rPr>
              <w:t>в том числе средства:</w:t>
            </w:r>
          </w:p>
        </w:tc>
        <w:tc>
          <w:tcPr>
            <w:tcW w:w="1554" w:type="dxa"/>
            <w:tcBorders>
              <w:left w:val="none" w:sz="0" w:space="0" w:color="auto"/>
              <w:right w:val="none" w:sz="0" w:space="0" w:color="auto"/>
            </w:tcBorders>
          </w:tcPr>
          <w:p w:rsidR="00E61CE1" w:rsidRPr="007F7C40" w:rsidRDefault="00E61CE1" w:rsidP="00F1794A">
            <w:pPr>
              <w:ind w:firstLineChars="100" w:firstLine="280"/>
              <w:jc w:val="right"/>
              <w:cnfStyle w:val="000000010000"/>
              <w:rPr>
                <w:rFonts w:cstheme="minorHAnsi"/>
                <w:sz w:val="28"/>
                <w:szCs w:val="28"/>
              </w:rPr>
            </w:pPr>
            <w:r w:rsidRPr="007F7C40">
              <w:rPr>
                <w:rFonts w:cstheme="minorHAnsi"/>
                <w:sz w:val="28"/>
                <w:szCs w:val="28"/>
              </w:rPr>
              <w:t>06</w:t>
            </w:r>
          </w:p>
        </w:tc>
        <w:tc>
          <w:tcPr>
            <w:tcW w:w="3361" w:type="dxa"/>
            <w:tcBorders>
              <w:left w:val="none" w:sz="0" w:space="0" w:color="auto"/>
            </w:tcBorders>
          </w:tcPr>
          <w:p w:rsidR="00E61CE1" w:rsidRPr="007F7C40" w:rsidRDefault="00E61CE1" w:rsidP="00E61CE1">
            <w:pPr>
              <w:jc w:val="right"/>
              <w:cnfStyle w:val="000000010000"/>
              <w:rPr>
                <w:rFonts w:cstheme="minorHAnsi"/>
                <w:sz w:val="28"/>
                <w:szCs w:val="28"/>
              </w:rPr>
            </w:pPr>
            <w:r>
              <w:rPr>
                <w:rFonts w:cstheme="minorHAnsi"/>
                <w:sz w:val="28"/>
                <w:szCs w:val="28"/>
              </w:rPr>
              <w:t>1</w:t>
            </w:r>
            <w:r w:rsidR="001A2BC6">
              <w:rPr>
                <w:rFonts w:cstheme="minorHAnsi"/>
                <w:sz w:val="28"/>
                <w:szCs w:val="28"/>
              </w:rPr>
              <w:t>447,9</w:t>
            </w:r>
          </w:p>
        </w:tc>
      </w:tr>
      <w:tr w:rsidR="00E61CE1" w:rsidRPr="007F7C40" w:rsidTr="00E44673">
        <w:trPr>
          <w:cnfStyle w:val="000000100000"/>
        </w:trPr>
        <w:tc>
          <w:tcPr>
            <w:cnfStyle w:val="001000000000"/>
            <w:tcW w:w="4407" w:type="dxa"/>
            <w:tcBorders>
              <w:right w:val="none" w:sz="0" w:space="0" w:color="auto"/>
            </w:tcBorders>
          </w:tcPr>
          <w:p w:rsidR="00E61CE1" w:rsidRPr="007F7C40" w:rsidRDefault="00E61CE1" w:rsidP="00E61CE1">
            <w:pPr>
              <w:ind w:firstLineChars="200" w:firstLine="562"/>
              <w:rPr>
                <w:rFonts w:cstheme="minorHAnsi"/>
                <w:sz w:val="28"/>
                <w:szCs w:val="28"/>
              </w:rPr>
            </w:pPr>
            <w:r w:rsidRPr="007F7C40">
              <w:rPr>
                <w:rFonts w:cstheme="minorHAnsi"/>
                <w:sz w:val="28"/>
                <w:szCs w:val="28"/>
              </w:rPr>
              <w:t>организаций</w:t>
            </w:r>
          </w:p>
        </w:tc>
        <w:tc>
          <w:tcPr>
            <w:tcW w:w="1554" w:type="dxa"/>
            <w:tcBorders>
              <w:left w:val="none" w:sz="0" w:space="0" w:color="auto"/>
              <w:right w:val="none" w:sz="0" w:space="0" w:color="auto"/>
            </w:tcBorders>
          </w:tcPr>
          <w:p w:rsidR="00E61CE1" w:rsidRPr="007F7C40" w:rsidRDefault="00E61CE1" w:rsidP="00F1794A">
            <w:pPr>
              <w:ind w:firstLineChars="200" w:firstLine="560"/>
              <w:jc w:val="right"/>
              <w:cnfStyle w:val="000000100000"/>
              <w:rPr>
                <w:rFonts w:cstheme="minorHAnsi"/>
                <w:sz w:val="28"/>
                <w:szCs w:val="28"/>
              </w:rPr>
            </w:pPr>
            <w:r w:rsidRPr="007F7C40">
              <w:rPr>
                <w:rFonts w:cstheme="minorHAnsi"/>
                <w:sz w:val="28"/>
                <w:szCs w:val="28"/>
              </w:rPr>
              <w:t xml:space="preserve">   07</w:t>
            </w:r>
          </w:p>
        </w:tc>
        <w:tc>
          <w:tcPr>
            <w:tcW w:w="3361" w:type="dxa"/>
            <w:tcBorders>
              <w:left w:val="none" w:sz="0" w:space="0" w:color="auto"/>
            </w:tcBorders>
          </w:tcPr>
          <w:p w:rsidR="00E61CE1" w:rsidRPr="007F7C40" w:rsidRDefault="00E61CE1" w:rsidP="00E61CE1">
            <w:pPr>
              <w:spacing w:line="240" w:lineRule="atLeast"/>
              <w:jc w:val="right"/>
              <w:cnfStyle w:val="000000100000"/>
              <w:rPr>
                <w:rFonts w:cstheme="minorHAnsi"/>
                <w:color w:val="000000"/>
                <w:sz w:val="28"/>
                <w:szCs w:val="28"/>
              </w:rPr>
            </w:pPr>
            <w:r>
              <w:rPr>
                <w:rFonts w:cstheme="minorHAnsi"/>
                <w:sz w:val="28"/>
                <w:szCs w:val="28"/>
              </w:rPr>
              <w:t>1</w:t>
            </w:r>
            <w:r w:rsidR="001A2BC6">
              <w:rPr>
                <w:rFonts w:cstheme="minorHAnsi"/>
                <w:sz w:val="28"/>
                <w:szCs w:val="28"/>
              </w:rPr>
              <w:t>447,9</w:t>
            </w:r>
          </w:p>
        </w:tc>
      </w:tr>
      <w:tr w:rsidR="00E61CE1" w:rsidRPr="007F7C40" w:rsidTr="00E44673">
        <w:trPr>
          <w:cnfStyle w:val="000000010000"/>
        </w:trPr>
        <w:tc>
          <w:tcPr>
            <w:cnfStyle w:val="001000000000"/>
            <w:tcW w:w="4407" w:type="dxa"/>
            <w:tcBorders>
              <w:right w:val="none" w:sz="0" w:space="0" w:color="auto"/>
            </w:tcBorders>
          </w:tcPr>
          <w:p w:rsidR="00E61CE1" w:rsidRPr="007F7C40" w:rsidRDefault="00E61CE1" w:rsidP="00E61CE1">
            <w:pPr>
              <w:ind w:firstLineChars="200" w:firstLine="562"/>
              <w:rPr>
                <w:rFonts w:cstheme="minorHAnsi"/>
                <w:sz w:val="28"/>
                <w:szCs w:val="28"/>
              </w:rPr>
            </w:pPr>
            <w:r w:rsidRPr="007F7C40">
              <w:rPr>
                <w:rFonts w:cstheme="minorHAnsi"/>
                <w:sz w:val="28"/>
                <w:szCs w:val="28"/>
              </w:rPr>
              <w:t>населения</w:t>
            </w:r>
          </w:p>
        </w:tc>
        <w:tc>
          <w:tcPr>
            <w:tcW w:w="1554" w:type="dxa"/>
            <w:tcBorders>
              <w:left w:val="none" w:sz="0" w:space="0" w:color="auto"/>
              <w:right w:val="none" w:sz="0" w:space="0" w:color="auto"/>
            </w:tcBorders>
          </w:tcPr>
          <w:p w:rsidR="00E61CE1" w:rsidRPr="007F7C40" w:rsidRDefault="00E61CE1" w:rsidP="00F1794A">
            <w:pPr>
              <w:ind w:firstLineChars="200" w:firstLine="560"/>
              <w:jc w:val="right"/>
              <w:cnfStyle w:val="000000010000"/>
              <w:rPr>
                <w:rFonts w:cstheme="minorHAnsi"/>
                <w:sz w:val="28"/>
                <w:szCs w:val="28"/>
              </w:rPr>
            </w:pPr>
            <w:r w:rsidRPr="007F7C40">
              <w:rPr>
                <w:rFonts w:cstheme="minorHAnsi"/>
                <w:sz w:val="28"/>
                <w:szCs w:val="28"/>
              </w:rPr>
              <w:t xml:space="preserve">   08</w:t>
            </w:r>
          </w:p>
        </w:tc>
        <w:tc>
          <w:tcPr>
            <w:tcW w:w="3361" w:type="dxa"/>
            <w:tcBorders>
              <w:left w:val="none" w:sz="0" w:space="0" w:color="auto"/>
            </w:tcBorders>
          </w:tcPr>
          <w:p w:rsidR="00E61CE1" w:rsidRPr="007F7C40" w:rsidRDefault="00E61CE1" w:rsidP="00E61CE1">
            <w:pPr>
              <w:jc w:val="right"/>
              <w:cnfStyle w:val="000000010000"/>
              <w:rPr>
                <w:rFonts w:cstheme="minorHAnsi"/>
                <w:sz w:val="28"/>
                <w:szCs w:val="28"/>
              </w:rPr>
            </w:pPr>
            <w:r w:rsidRPr="007F7C40">
              <w:rPr>
                <w:rFonts w:cstheme="minorHAnsi"/>
                <w:sz w:val="28"/>
                <w:szCs w:val="28"/>
              </w:rPr>
              <w:t>0,0</w:t>
            </w:r>
          </w:p>
        </w:tc>
      </w:tr>
      <w:tr w:rsidR="00E61CE1" w:rsidRPr="007F7C40" w:rsidTr="00E44673">
        <w:trPr>
          <w:cnfStyle w:val="000000100000"/>
        </w:trPr>
        <w:tc>
          <w:tcPr>
            <w:cnfStyle w:val="001000000000"/>
            <w:tcW w:w="4407" w:type="dxa"/>
            <w:tcBorders>
              <w:right w:val="none" w:sz="0" w:space="0" w:color="auto"/>
            </w:tcBorders>
          </w:tcPr>
          <w:p w:rsidR="00E61CE1" w:rsidRPr="007F7C40" w:rsidRDefault="00E61CE1" w:rsidP="00E61CE1">
            <w:pPr>
              <w:rPr>
                <w:rFonts w:cstheme="minorHAnsi"/>
                <w:sz w:val="28"/>
                <w:szCs w:val="28"/>
              </w:rPr>
            </w:pPr>
            <w:r w:rsidRPr="007F7C40">
              <w:rPr>
                <w:rFonts w:cstheme="minorHAnsi"/>
                <w:sz w:val="28"/>
                <w:szCs w:val="28"/>
              </w:rPr>
              <w:t xml:space="preserve">        из них родительская плата</w:t>
            </w:r>
          </w:p>
        </w:tc>
        <w:tc>
          <w:tcPr>
            <w:tcW w:w="1554" w:type="dxa"/>
            <w:tcBorders>
              <w:left w:val="none" w:sz="0" w:space="0" w:color="auto"/>
              <w:right w:val="none" w:sz="0" w:space="0" w:color="auto"/>
            </w:tcBorders>
          </w:tcPr>
          <w:p w:rsidR="00E61CE1" w:rsidRPr="007F7C40" w:rsidRDefault="00E61CE1" w:rsidP="00E61CE1">
            <w:pPr>
              <w:jc w:val="right"/>
              <w:cnfStyle w:val="000000100000"/>
              <w:rPr>
                <w:rFonts w:cstheme="minorHAnsi"/>
                <w:sz w:val="28"/>
                <w:szCs w:val="28"/>
              </w:rPr>
            </w:pPr>
            <w:r w:rsidRPr="007F7C40">
              <w:rPr>
                <w:rFonts w:cstheme="minorHAnsi"/>
                <w:sz w:val="28"/>
                <w:szCs w:val="28"/>
              </w:rPr>
              <w:t xml:space="preserve">           09</w:t>
            </w:r>
          </w:p>
        </w:tc>
        <w:tc>
          <w:tcPr>
            <w:tcW w:w="3361" w:type="dxa"/>
            <w:tcBorders>
              <w:left w:val="none" w:sz="0" w:space="0" w:color="auto"/>
            </w:tcBorders>
          </w:tcPr>
          <w:p w:rsidR="00E61CE1" w:rsidRPr="007F7C40" w:rsidRDefault="00E61CE1" w:rsidP="00E61CE1">
            <w:pPr>
              <w:jc w:val="right"/>
              <w:cnfStyle w:val="000000100000"/>
              <w:rPr>
                <w:rFonts w:cstheme="minorHAnsi"/>
                <w:sz w:val="28"/>
                <w:szCs w:val="28"/>
              </w:rPr>
            </w:pPr>
            <w:r>
              <w:rPr>
                <w:rFonts w:cstheme="minorHAnsi"/>
                <w:sz w:val="28"/>
                <w:szCs w:val="28"/>
              </w:rPr>
              <w:t>1</w:t>
            </w:r>
            <w:r w:rsidR="001A2BC6">
              <w:rPr>
                <w:rFonts w:cstheme="minorHAnsi"/>
                <w:sz w:val="28"/>
                <w:szCs w:val="28"/>
              </w:rPr>
              <w:t>447,9</w:t>
            </w:r>
          </w:p>
        </w:tc>
      </w:tr>
      <w:tr w:rsidR="00E61CE1" w:rsidRPr="007F7C40" w:rsidTr="00E44673">
        <w:trPr>
          <w:cnfStyle w:val="000000010000"/>
        </w:trPr>
        <w:tc>
          <w:tcPr>
            <w:cnfStyle w:val="001000000000"/>
            <w:tcW w:w="4407" w:type="dxa"/>
            <w:tcBorders>
              <w:right w:val="none" w:sz="0" w:space="0" w:color="auto"/>
            </w:tcBorders>
          </w:tcPr>
          <w:p w:rsidR="00E61CE1" w:rsidRPr="007F7C40" w:rsidRDefault="00E61CE1" w:rsidP="00E61CE1">
            <w:pPr>
              <w:ind w:firstLineChars="200" w:firstLine="562"/>
              <w:rPr>
                <w:rFonts w:cstheme="minorHAnsi"/>
                <w:sz w:val="28"/>
                <w:szCs w:val="28"/>
              </w:rPr>
            </w:pPr>
            <w:r w:rsidRPr="007F7C40">
              <w:rPr>
                <w:rFonts w:cstheme="minorHAnsi"/>
                <w:sz w:val="28"/>
                <w:szCs w:val="28"/>
              </w:rPr>
              <w:t>внебюджетных фондов</w:t>
            </w:r>
          </w:p>
        </w:tc>
        <w:tc>
          <w:tcPr>
            <w:tcW w:w="1554" w:type="dxa"/>
            <w:tcBorders>
              <w:left w:val="none" w:sz="0" w:space="0" w:color="auto"/>
              <w:right w:val="none" w:sz="0" w:space="0" w:color="auto"/>
            </w:tcBorders>
          </w:tcPr>
          <w:p w:rsidR="00E61CE1" w:rsidRPr="007F7C40" w:rsidRDefault="00E61CE1" w:rsidP="00F1794A">
            <w:pPr>
              <w:ind w:firstLineChars="200" w:firstLine="560"/>
              <w:jc w:val="right"/>
              <w:cnfStyle w:val="000000010000"/>
              <w:rPr>
                <w:rFonts w:cstheme="minorHAnsi"/>
                <w:sz w:val="28"/>
                <w:szCs w:val="28"/>
              </w:rPr>
            </w:pPr>
            <w:r w:rsidRPr="007F7C40">
              <w:rPr>
                <w:rFonts w:cstheme="minorHAnsi"/>
                <w:sz w:val="28"/>
                <w:szCs w:val="28"/>
              </w:rPr>
              <w:t xml:space="preserve">   10</w:t>
            </w:r>
          </w:p>
        </w:tc>
        <w:tc>
          <w:tcPr>
            <w:tcW w:w="3361" w:type="dxa"/>
            <w:tcBorders>
              <w:left w:val="none" w:sz="0" w:space="0" w:color="auto"/>
            </w:tcBorders>
          </w:tcPr>
          <w:p w:rsidR="00E61CE1" w:rsidRPr="007F7C40" w:rsidRDefault="00E61CE1" w:rsidP="00E61CE1">
            <w:pPr>
              <w:spacing w:line="240" w:lineRule="atLeast"/>
              <w:jc w:val="right"/>
              <w:cnfStyle w:val="000000010000"/>
              <w:rPr>
                <w:rFonts w:cstheme="minorHAnsi"/>
                <w:color w:val="000000"/>
                <w:sz w:val="28"/>
                <w:szCs w:val="28"/>
              </w:rPr>
            </w:pPr>
            <w:r w:rsidRPr="007F7C40">
              <w:rPr>
                <w:rFonts w:cstheme="minorHAnsi"/>
                <w:sz w:val="28"/>
                <w:szCs w:val="28"/>
              </w:rPr>
              <w:t>0,0</w:t>
            </w:r>
          </w:p>
        </w:tc>
      </w:tr>
      <w:tr w:rsidR="00E61CE1" w:rsidRPr="007F7C40" w:rsidTr="00E44673">
        <w:trPr>
          <w:cnfStyle w:val="000000100000"/>
        </w:trPr>
        <w:tc>
          <w:tcPr>
            <w:cnfStyle w:val="001000000000"/>
            <w:tcW w:w="4407" w:type="dxa"/>
            <w:tcBorders>
              <w:right w:val="none" w:sz="0" w:space="0" w:color="auto"/>
            </w:tcBorders>
          </w:tcPr>
          <w:p w:rsidR="00E61CE1" w:rsidRPr="007F7C40" w:rsidRDefault="00E61CE1" w:rsidP="00E61CE1">
            <w:pPr>
              <w:ind w:firstLineChars="200" w:firstLine="562"/>
              <w:rPr>
                <w:rFonts w:cstheme="minorHAnsi"/>
                <w:sz w:val="28"/>
                <w:szCs w:val="28"/>
              </w:rPr>
            </w:pPr>
            <w:r w:rsidRPr="007F7C40">
              <w:rPr>
                <w:rFonts w:cstheme="minorHAnsi"/>
                <w:sz w:val="28"/>
                <w:szCs w:val="28"/>
              </w:rPr>
              <w:t>иностранных источников</w:t>
            </w:r>
          </w:p>
        </w:tc>
        <w:tc>
          <w:tcPr>
            <w:tcW w:w="1554" w:type="dxa"/>
            <w:tcBorders>
              <w:left w:val="none" w:sz="0" w:space="0" w:color="auto"/>
              <w:right w:val="none" w:sz="0" w:space="0" w:color="auto"/>
            </w:tcBorders>
          </w:tcPr>
          <w:p w:rsidR="00E61CE1" w:rsidRPr="007F7C40" w:rsidRDefault="00E61CE1" w:rsidP="00F1794A">
            <w:pPr>
              <w:ind w:firstLineChars="200" w:firstLine="560"/>
              <w:jc w:val="right"/>
              <w:cnfStyle w:val="000000100000"/>
              <w:rPr>
                <w:rFonts w:cstheme="minorHAnsi"/>
                <w:sz w:val="28"/>
                <w:szCs w:val="28"/>
              </w:rPr>
            </w:pPr>
            <w:r w:rsidRPr="007F7C40">
              <w:rPr>
                <w:rFonts w:cstheme="minorHAnsi"/>
                <w:sz w:val="28"/>
                <w:szCs w:val="28"/>
              </w:rPr>
              <w:t xml:space="preserve">   11</w:t>
            </w:r>
          </w:p>
        </w:tc>
        <w:tc>
          <w:tcPr>
            <w:tcW w:w="3361" w:type="dxa"/>
            <w:tcBorders>
              <w:left w:val="none" w:sz="0" w:space="0" w:color="auto"/>
            </w:tcBorders>
          </w:tcPr>
          <w:p w:rsidR="00E61CE1" w:rsidRPr="007F7C40" w:rsidRDefault="00E61CE1" w:rsidP="00E61CE1">
            <w:pPr>
              <w:spacing w:line="240" w:lineRule="atLeast"/>
              <w:jc w:val="right"/>
              <w:cnfStyle w:val="000000100000"/>
              <w:rPr>
                <w:rFonts w:cstheme="minorHAnsi"/>
                <w:color w:val="000000"/>
                <w:sz w:val="28"/>
                <w:szCs w:val="28"/>
              </w:rPr>
            </w:pPr>
            <w:r w:rsidRPr="007F7C40">
              <w:rPr>
                <w:rFonts w:cstheme="minorHAnsi"/>
                <w:sz w:val="28"/>
                <w:szCs w:val="28"/>
              </w:rPr>
              <w:t>0,0</w:t>
            </w:r>
          </w:p>
        </w:tc>
      </w:tr>
      <w:tr w:rsidR="00E61CE1" w:rsidRPr="007F7C40" w:rsidTr="00E44673">
        <w:trPr>
          <w:cnfStyle w:val="000000010000"/>
        </w:trPr>
        <w:tc>
          <w:tcPr>
            <w:cnfStyle w:val="001000000000"/>
            <w:tcW w:w="4407" w:type="dxa"/>
            <w:tcBorders>
              <w:right w:val="none" w:sz="0" w:space="0" w:color="auto"/>
            </w:tcBorders>
          </w:tcPr>
          <w:p w:rsidR="00E61CE1" w:rsidRPr="007F7C40" w:rsidRDefault="00E61CE1" w:rsidP="00E61CE1">
            <w:pPr>
              <w:ind w:firstLineChars="200" w:firstLine="562"/>
              <w:rPr>
                <w:rFonts w:cstheme="minorHAnsi"/>
                <w:sz w:val="28"/>
                <w:szCs w:val="28"/>
              </w:rPr>
            </w:pPr>
            <w:r w:rsidRPr="007F7C40">
              <w:rPr>
                <w:rFonts w:cstheme="minorHAnsi"/>
                <w:sz w:val="28"/>
                <w:szCs w:val="28"/>
              </w:rPr>
              <w:t>другие внебюджетные средства</w:t>
            </w:r>
          </w:p>
        </w:tc>
        <w:tc>
          <w:tcPr>
            <w:tcW w:w="1554" w:type="dxa"/>
            <w:tcBorders>
              <w:left w:val="none" w:sz="0" w:space="0" w:color="auto"/>
              <w:right w:val="none" w:sz="0" w:space="0" w:color="auto"/>
            </w:tcBorders>
          </w:tcPr>
          <w:p w:rsidR="00E61CE1" w:rsidRPr="007F7C40" w:rsidRDefault="00E61CE1" w:rsidP="00F1794A">
            <w:pPr>
              <w:ind w:firstLineChars="200" w:firstLine="560"/>
              <w:jc w:val="right"/>
              <w:cnfStyle w:val="000000010000"/>
              <w:rPr>
                <w:rFonts w:cstheme="minorHAnsi"/>
                <w:sz w:val="28"/>
                <w:szCs w:val="28"/>
              </w:rPr>
            </w:pPr>
            <w:r w:rsidRPr="007F7C40">
              <w:rPr>
                <w:rFonts w:cstheme="minorHAnsi"/>
                <w:sz w:val="28"/>
                <w:szCs w:val="28"/>
              </w:rPr>
              <w:t xml:space="preserve">   12</w:t>
            </w:r>
          </w:p>
        </w:tc>
        <w:tc>
          <w:tcPr>
            <w:tcW w:w="3361" w:type="dxa"/>
            <w:tcBorders>
              <w:left w:val="none" w:sz="0" w:space="0" w:color="auto"/>
            </w:tcBorders>
          </w:tcPr>
          <w:p w:rsidR="00E61CE1" w:rsidRPr="007F7C40" w:rsidRDefault="00E61CE1" w:rsidP="00E61CE1">
            <w:pPr>
              <w:spacing w:line="240" w:lineRule="atLeast"/>
              <w:jc w:val="right"/>
              <w:cnfStyle w:val="000000010000"/>
              <w:rPr>
                <w:rFonts w:cstheme="minorHAnsi"/>
                <w:color w:val="000000"/>
                <w:sz w:val="28"/>
                <w:szCs w:val="28"/>
              </w:rPr>
            </w:pPr>
            <w:r>
              <w:rPr>
                <w:rFonts w:cstheme="minorHAnsi"/>
                <w:sz w:val="28"/>
                <w:szCs w:val="28"/>
              </w:rPr>
              <w:t>0,0</w:t>
            </w:r>
          </w:p>
        </w:tc>
      </w:tr>
    </w:tbl>
    <w:p w:rsidR="00E61CE1" w:rsidRPr="007F7C40" w:rsidRDefault="00E61CE1" w:rsidP="00E61CE1">
      <w:pPr>
        <w:pStyle w:val="a3"/>
        <w:spacing w:after="0" w:line="240" w:lineRule="auto"/>
        <w:ind w:left="1288"/>
        <w:rPr>
          <w:rFonts w:eastAsia="Times New Roman" w:cstheme="minorHAnsi"/>
          <w:b/>
          <w:bCs/>
          <w:i/>
          <w:color w:val="7030A0"/>
          <w:sz w:val="28"/>
          <w:szCs w:val="28"/>
          <w:lang w:eastAsia="ru-RU"/>
        </w:rPr>
      </w:pPr>
    </w:p>
    <w:p w:rsidR="00E61CE1" w:rsidRPr="007F7C40" w:rsidRDefault="00E61CE1" w:rsidP="00E61CE1">
      <w:pPr>
        <w:spacing w:after="0" w:line="240" w:lineRule="auto"/>
        <w:ind w:left="5104"/>
        <w:rPr>
          <w:rFonts w:cstheme="minorHAnsi"/>
          <w:b/>
          <w:bCs/>
          <w:color w:val="C00000"/>
          <w:sz w:val="28"/>
          <w:szCs w:val="28"/>
          <w:lang w:eastAsia="ru-RU"/>
        </w:rPr>
      </w:pPr>
    </w:p>
    <w:p w:rsidR="00E61CE1" w:rsidRPr="007F7C40" w:rsidRDefault="00417703" w:rsidP="00E61CE1">
      <w:pPr>
        <w:pStyle w:val="a3"/>
        <w:numPr>
          <w:ilvl w:val="1"/>
          <w:numId w:val="20"/>
        </w:numPr>
        <w:spacing w:after="0" w:line="240" w:lineRule="auto"/>
        <w:ind w:left="284"/>
        <w:jc w:val="both"/>
        <w:rPr>
          <w:rFonts w:eastAsia="Times New Roman" w:cstheme="minorHAnsi"/>
          <w:b/>
          <w:bCs/>
          <w:color w:val="C00000"/>
          <w:sz w:val="28"/>
          <w:szCs w:val="28"/>
          <w:lang w:eastAsia="ru-RU"/>
        </w:rPr>
      </w:pPr>
      <w:r>
        <w:rPr>
          <w:rFonts w:eastAsia="Times New Roman" w:cstheme="minorHAnsi"/>
          <w:b/>
          <w:bCs/>
          <w:color w:val="C00000"/>
          <w:sz w:val="28"/>
          <w:szCs w:val="28"/>
          <w:lang w:eastAsia="ru-RU"/>
        </w:rPr>
        <w:t>Расходы учреждения за 2013</w:t>
      </w:r>
      <w:r w:rsidR="00E61CE1" w:rsidRPr="007F7C40">
        <w:rPr>
          <w:rFonts w:eastAsia="Times New Roman" w:cstheme="minorHAnsi"/>
          <w:b/>
          <w:bCs/>
          <w:color w:val="C00000"/>
          <w:sz w:val="28"/>
          <w:szCs w:val="28"/>
          <w:lang w:eastAsia="ru-RU"/>
        </w:rPr>
        <w:t>год.</w:t>
      </w:r>
    </w:p>
    <w:p w:rsidR="00E61CE1" w:rsidRPr="007F7C40" w:rsidRDefault="00E61CE1" w:rsidP="00E61CE1">
      <w:pPr>
        <w:spacing w:after="0" w:line="240" w:lineRule="auto"/>
        <w:rPr>
          <w:rFonts w:cstheme="minorHAnsi"/>
          <w:b/>
          <w:bCs/>
          <w:i/>
          <w:color w:val="C00000"/>
          <w:sz w:val="28"/>
          <w:szCs w:val="28"/>
          <w:lang w:eastAsia="ru-RU"/>
        </w:rPr>
      </w:pPr>
    </w:p>
    <w:tbl>
      <w:tblPr>
        <w:tblStyle w:val="1-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1138"/>
        <w:gridCol w:w="2122"/>
      </w:tblGrid>
      <w:tr w:rsidR="00417703" w:rsidRPr="00846F2B" w:rsidTr="00205FC7">
        <w:trPr>
          <w:cnfStyle w:val="100000000000"/>
        </w:trPr>
        <w:tc>
          <w:tcPr>
            <w:cnfStyle w:val="001000000000"/>
            <w:tcW w:w="6062" w:type="dxa"/>
            <w:tcBorders>
              <w:top w:val="none" w:sz="0" w:space="0" w:color="auto"/>
              <w:left w:val="none" w:sz="0" w:space="0" w:color="auto"/>
              <w:bottom w:val="none" w:sz="0" w:space="0" w:color="auto"/>
              <w:right w:val="none" w:sz="0" w:space="0" w:color="auto"/>
            </w:tcBorders>
          </w:tcPr>
          <w:p w:rsidR="00417703" w:rsidRPr="00846F2B" w:rsidRDefault="00417703" w:rsidP="00205FC7">
            <w:pPr>
              <w:spacing w:line="240" w:lineRule="atLeast"/>
              <w:rPr>
                <w:rFonts w:ascii="Times New Roman" w:hAnsi="Times New Roman"/>
                <w:i/>
                <w:sz w:val="28"/>
                <w:szCs w:val="28"/>
              </w:rPr>
            </w:pPr>
            <w:r w:rsidRPr="00846F2B">
              <w:rPr>
                <w:rFonts w:ascii="Times New Roman" w:hAnsi="Times New Roman"/>
                <w:i/>
                <w:sz w:val="28"/>
                <w:szCs w:val="28"/>
              </w:rPr>
              <w:t>Наименование показателей</w:t>
            </w:r>
          </w:p>
        </w:tc>
        <w:tc>
          <w:tcPr>
            <w:tcW w:w="1138" w:type="dxa"/>
            <w:tcBorders>
              <w:top w:val="none" w:sz="0" w:space="0" w:color="auto"/>
              <w:left w:val="none" w:sz="0" w:space="0" w:color="auto"/>
              <w:bottom w:val="none" w:sz="0" w:space="0" w:color="auto"/>
              <w:right w:val="none" w:sz="0" w:space="0" w:color="auto"/>
            </w:tcBorders>
          </w:tcPr>
          <w:p w:rsidR="00417703" w:rsidRPr="00846F2B" w:rsidRDefault="00417703" w:rsidP="00205FC7">
            <w:pPr>
              <w:spacing w:line="240" w:lineRule="atLeast"/>
              <w:cnfStyle w:val="100000000000"/>
              <w:rPr>
                <w:rFonts w:ascii="Times New Roman" w:hAnsi="Times New Roman"/>
                <w:i/>
                <w:sz w:val="28"/>
                <w:szCs w:val="28"/>
              </w:rPr>
            </w:pPr>
            <w:r w:rsidRPr="00846F2B">
              <w:rPr>
                <w:rFonts w:ascii="Times New Roman" w:hAnsi="Times New Roman"/>
                <w:i/>
                <w:sz w:val="28"/>
                <w:szCs w:val="28"/>
              </w:rPr>
              <w:t>№</w:t>
            </w:r>
            <w:r w:rsidRPr="00846F2B">
              <w:rPr>
                <w:rFonts w:ascii="Times New Roman" w:hAnsi="Times New Roman"/>
                <w:i/>
                <w:sz w:val="28"/>
                <w:szCs w:val="28"/>
              </w:rPr>
              <w:br/>
              <w:t>строки</w:t>
            </w:r>
          </w:p>
        </w:tc>
        <w:tc>
          <w:tcPr>
            <w:tcW w:w="2122" w:type="dxa"/>
            <w:tcBorders>
              <w:top w:val="none" w:sz="0" w:space="0" w:color="auto"/>
              <w:left w:val="none" w:sz="0" w:space="0" w:color="auto"/>
              <w:bottom w:val="none" w:sz="0" w:space="0" w:color="auto"/>
              <w:right w:val="none" w:sz="0" w:space="0" w:color="auto"/>
            </w:tcBorders>
          </w:tcPr>
          <w:p w:rsidR="00417703" w:rsidRPr="00846F2B" w:rsidRDefault="00417703" w:rsidP="00205FC7">
            <w:pPr>
              <w:spacing w:line="240" w:lineRule="atLeast"/>
              <w:cnfStyle w:val="100000000000"/>
              <w:rPr>
                <w:rFonts w:ascii="Times New Roman" w:hAnsi="Times New Roman"/>
                <w:i/>
                <w:sz w:val="28"/>
                <w:szCs w:val="28"/>
              </w:rPr>
            </w:pPr>
            <w:r w:rsidRPr="00846F2B">
              <w:rPr>
                <w:rFonts w:ascii="Times New Roman" w:hAnsi="Times New Roman"/>
                <w:i/>
                <w:sz w:val="28"/>
                <w:szCs w:val="28"/>
              </w:rPr>
              <w:t>Фактически</w:t>
            </w:r>
          </w:p>
        </w:tc>
      </w:tr>
      <w:tr w:rsidR="00417703" w:rsidRPr="00846F2B" w:rsidTr="00205FC7">
        <w:trPr>
          <w:cnfStyle w:val="000000100000"/>
        </w:trPr>
        <w:tc>
          <w:tcPr>
            <w:cnfStyle w:val="001000000000"/>
            <w:tcW w:w="6062" w:type="dxa"/>
            <w:tcBorders>
              <w:right w:val="none" w:sz="0" w:space="0" w:color="auto"/>
            </w:tcBorders>
          </w:tcPr>
          <w:p w:rsidR="00417703" w:rsidRPr="00846F2B" w:rsidRDefault="00417703" w:rsidP="00205FC7">
            <w:pPr>
              <w:spacing w:line="240" w:lineRule="atLeast"/>
              <w:rPr>
                <w:rFonts w:ascii="Times New Roman" w:hAnsi="Times New Roman"/>
                <w:sz w:val="28"/>
                <w:szCs w:val="28"/>
              </w:rPr>
            </w:pPr>
            <w:r w:rsidRPr="00846F2B">
              <w:rPr>
                <w:rFonts w:ascii="Times New Roman" w:hAnsi="Times New Roman"/>
                <w:sz w:val="28"/>
                <w:szCs w:val="28"/>
              </w:rPr>
              <w:t>1</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2</w:t>
            </w:r>
          </w:p>
        </w:tc>
        <w:tc>
          <w:tcPr>
            <w:tcW w:w="2122" w:type="dxa"/>
            <w:tcBorders>
              <w:left w:val="none" w:sz="0" w:space="0" w:color="auto"/>
            </w:tcBorders>
          </w:tcPr>
          <w:p w:rsidR="00417703" w:rsidRPr="00846F2B" w:rsidRDefault="00417703"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3</w:t>
            </w:r>
          </w:p>
        </w:tc>
      </w:tr>
      <w:tr w:rsidR="00417703" w:rsidRPr="00846F2B" w:rsidTr="00205FC7">
        <w:trPr>
          <w:cnfStyle w:val="000000010000"/>
        </w:trPr>
        <w:tc>
          <w:tcPr>
            <w:cnfStyle w:val="001000000000"/>
            <w:tcW w:w="6062" w:type="dxa"/>
            <w:tcBorders>
              <w:right w:val="none" w:sz="0" w:space="0" w:color="auto"/>
            </w:tcBorders>
          </w:tcPr>
          <w:p w:rsidR="00417703" w:rsidRPr="00846F2B" w:rsidRDefault="00417703" w:rsidP="00205FC7">
            <w:pPr>
              <w:spacing w:line="240" w:lineRule="atLeast"/>
              <w:rPr>
                <w:rFonts w:ascii="Times New Roman" w:hAnsi="Times New Roman"/>
                <w:sz w:val="28"/>
                <w:szCs w:val="28"/>
              </w:rPr>
            </w:pPr>
            <w:r w:rsidRPr="00846F2B">
              <w:rPr>
                <w:rFonts w:ascii="Times New Roman" w:hAnsi="Times New Roman"/>
                <w:b w:val="0"/>
                <w:sz w:val="28"/>
                <w:szCs w:val="28"/>
              </w:rPr>
              <w:t> </w:t>
            </w:r>
            <w:r w:rsidRPr="00846F2B">
              <w:rPr>
                <w:rFonts w:ascii="Times New Roman" w:hAnsi="Times New Roman"/>
                <w:sz w:val="28"/>
                <w:szCs w:val="28"/>
              </w:rPr>
              <w:t>Расходы учреждения - всего</w:t>
            </w:r>
            <w:r w:rsidRPr="00846F2B">
              <w:rPr>
                <w:rFonts w:ascii="Times New Roman" w:hAnsi="Times New Roman"/>
                <w:sz w:val="28"/>
                <w:szCs w:val="28"/>
              </w:rPr>
              <w:br/>
              <w:t>(сумма строк 02, 04 - 11)</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010000"/>
              <w:rPr>
                <w:rFonts w:ascii="Times New Roman" w:hAnsi="Times New Roman"/>
                <w:b/>
                <w:sz w:val="28"/>
                <w:szCs w:val="28"/>
              </w:rPr>
            </w:pPr>
            <w:r w:rsidRPr="00846F2B">
              <w:rPr>
                <w:rFonts w:ascii="Times New Roman" w:hAnsi="Times New Roman"/>
                <w:b/>
                <w:sz w:val="28"/>
                <w:szCs w:val="28"/>
              </w:rPr>
              <w:t>01</w:t>
            </w:r>
          </w:p>
        </w:tc>
        <w:tc>
          <w:tcPr>
            <w:tcW w:w="2122" w:type="dxa"/>
            <w:tcBorders>
              <w:left w:val="none" w:sz="0" w:space="0" w:color="auto"/>
            </w:tcBorders>
          </w:tcPr>
          <w:p w:rsidR="00417703" w:rsidRPr="00846F2B" w:rsidRDefault="00417703" w:rsidP="00205FC7">
            <w:pPr>
              <w:spacing w:line="240" w:lineRule="atLeast"/>
              <w:cnfStyle w:val="000000010000"/>
              <w:rPr>
                <w:rFonts w:ascii="Times New Roman" w:hAnsi="Times New Roman"/>
                <w:b/>
                <w:sz w:val="28"/>
                <w:szCs w:val="28"/>
              </w:rPr>
            </w:pPr>
            <w:r w:rsidRPr="00846F2B">
              <w:rPr>
                <w:rFonts w:ascii="Times New Roman" w:hAnsi="Times New Roman"/>
                <w:b/>
                <w:bCs/>
                <w:sz w:val="28"/>
                <w:szCs w:val="28"/>
              </w:rPr>
              <w:t>8097,1</w:t>
            </w:r>
          </w:p>
        </w:tc>
      </w:tr>
      <w:tr w:rsidR="00417703" w:rsidRPr="00846F2B" w:rsidTr="00205FC7">
        <w:trPr>
          <w:cnfStyle w:val="000000100000"/>
          <w:trHeight w:val="342"/>
        </w:trPr>
        <w:tc>
          <w:tcPr>
            <w:cnfStyle w:val="001000000000"/>
            <w:tcW w:w="6062" w:type="dxa"/>
            <w:vMerge w:val="restart"/>
            <w:tcBorders>
              <w:right w:val="none" w:sz="0" w:space="0" w:color="auto"/>
            </w:tcBorders>
          </w:tcPr>
          <w:p w:rsidR="00417703" w:rsidRPr="00846F2B" w:rsidRDefault="00417703" w:rsidP="00205FC7">
            <w:pPr>
              <w:spacing w:line="240" w:lineRule="atLeast"/>
              <w:rPr>
                <w:rFonts w:ascii="Times New Roman" w:hAnsi="Times New Roman"/>
                <w:b w:val="0"/>
                <w:sz w:val="28"/>
                <w:szCs w:val="28"/>
              </w:rPr>
            </w:pPr>
            <w:r w:rsidRPr="00846F2B">
              <w:rPr>
                <w:rFonts w:ascii="Times New Roman" w:hAnsi="Times New Roman"/>
                <w:b w:val="0"/>
                <w:sz w:val="28"/>
                <w:szCs w:val="28"/>
              </w:rPr>
              <w:t> в том числе:</w:t>
            </w:r>
          </w:p>
          <w:p w:rsidR="00417703" w:rsidRPr="00846F2B" w:rsidRDefault="00417703" w:rsidP="00205FC7">
            <w:pPr>
              <w:spacing w:line="240" w:lineRule="atLeast"/>
              <w:rPr>
                <w:rFonts w:ascii="Times New Roman" w:hAnsi="Times New Roman"/>
                <w:b w:val="0"/>
                <w:sz w:val="28"/>
                <w:szCs w:val="28"/>
              </w:rPr>
            </w:pPr>
            <w:r w:rsidRPr="00846F2B">
              <w:rPr>
                <w:rFonts w:ascii="Times New Roman" w:hAnsi="Times New Roman"/>
                <w:b w:val="0"/>
                <w:sz w:val="28"/>
                <w:szCs w:val="28"/>
              </w:rPr>
              <w:t>оплата труда</w:t>
            </w:r>
          </w:p>
        </w:tc>
        <w:tc>
          <w:tcPr>
            <w:tcW w:w="1138" w:type="dxa"/>
            <w:vMerge w:val="restart"/>
            <w:tcBorders>
              <w:left w:val="none" w:sz="0" w:space="0" w:color="auto"/>
              <w:right w:val="none" w:sz="0" w:space="0" w:color="auto"/>
            </w:tcBorders>
          </w:tcPr>
          <w:p w:rsidR="00417703" w:rsidRPr="00846F2B" w:rsidRDefault="00417703"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02</w:t>
            </w:r>
          </w:p>
        </w:tc>
        <w:tc>
          <w:tcPr>
            <w:tcW w:w="2122" w:type="dxa"/>
            <w:vMerge w:val="restart"/>
            <w:tcBorders>
              <w:left w:val="none" w:sz="0" w:space="0" w:color="auto"/>
            </w:tcBorders>
          </w:tcPr>
          <w:p w:rsidR="00417703" w:rsidRPr="00846F2B" w:rsidRDefault="00417703"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3</w:t>
            </w:r>
            <w:r w:rsidR="00261C89" w:rsidRPr="00846F2B">
              <w:rPr>
                <w:rFonts w:ascii="Times New Roman" w:hAnsi="Times New Roman"/>
                <w:sz w:val="28"/>
                <w:szCs w:val="28"/>
              </w:rPr>
              <w:t>876,</w:t>
            </w:r>
            <w:r w:rsidRPr="00846F2B">
              <w:rPr>
                <w:rFonts w:ascii="Times New Roman" w:hAnsi="Times New Roman"/>
                <w:sz w:val="28"/>
                <w:szCs w:val="28"/>
              </w:rPr>
              <w:t>5</w:t>
            </w:r>
          </w:p>
        </w:tc>
      </w:tr>
      <w:tr w:rsidR="00417703" w:rsidRPr="00846F2B" w:rsidTr="00205FC7">
        <w:trPr>
          <w:cnfStyle w:val="000000010000"/>
          <w:trHeight w:val="342"/>
        </w:trPr>
        <w:tc>
          <w:tcPr>
            <w:cnfStyle w:val="001000000000"/>
            <w:tcW w:w="6062" w:type="dxa"/>
            <w:vMerge/>
            <w:tcBorders>
              <w:right w:val="none" w:sz="0" w:space="0" w:color="auto"/>
            </w:tcBorders>
          </w:tcPr>
          <w:p w:rsidR="00417703" w:rsidRPr="00846F2B" w:rsidRDefault="00417703" w:rsidP="00205FC7">
            <w:pPr>
              <w:spacing w:line="240" w:lineRule="atLeast"/>
              <w:ind w:firstLineChars="200" w:firstLine="560"/>
              <w:rPr>
                <w:rFonts w:ascii="Times New Roman" w:hAnsi="Times New Roman"/>
                <w:b w:val="0"/>
                <w:sz w:val="28"/>
                <w:szCs w:val="28"/>
              </w:rPr>
            </w:pPr>
          </w:p>
        </w:tc>
        <w:tc>
          <w:tcPr>
            <w:tcW w:w="1138" w:type="dxa"/>
            <w:vMerge/>
            <w:tcBorders>
              <w:left w:val="none" w:sz="0" w:space="0" w:color="auto"/>
              <w:righ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p>
        </w:tc>
        <w:tc>
          <w:tcPr>
            <w:tcW w:w="2122" w:type="dxa"/>
            <w:vMerge/>
            <w:tcBorders>
              <w:lef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p>
        </w:tc>
      </w:tr>
      <w:tr w:rsidR="00417703" w:rsidRPr="00846F2B" w:rsidTr="00205FC7">
        <w:trPr>
          <w:cnfStyle w:val="000000100000"/>
        </w:trPr>
        <w:tc>
          <w:tcPr>
            <w:cnfStyle w:val="001000000000"/>
            <w:tcW w:w="6062" w:type="dxa"/>
            <w:tcBorders>
              <w:right w:val="none" w:sz="0" w:space="0" w:color="auto"/>
            </w:tcBorders>
          </w:tcPr>
          <w:p w:rsidR="00417703" w:rsidRPr="00846F2B" w:rsidRDefault="00417703" w:rsidP="00205FC7">
            <w:pPr>
              <w:spacing w:line="240" w:lineRule="atLeast"/>
              <w:rPr>
                <w:rFonts w:ascii="Times New Roman" w:hAnsi="Times New Roman"/>
                <w:b w:val="0"/>
                <w:sz w:val="28"/>
                <w:szCs w:val="28"/>
              </w:rPr>
            </w:pPr>
            <w:r w:rsidRPr="00846F2B">
              <w:rPr>
                <w:rFonts w:ascii="Times New Roman" w:hAnsi="Times New Roman"/>
                <w:b w:val="0"/>
                <w:sz w:val="28"/>
                <w:szCs w:val="28"/>
              </w:rPr>
              <w:t>из нее:</w:t>
            </w:r>
          </w:p>
          <w:p w:rsidR="00417703" w:rsidRPr="00846F2B" w:rsidRDefault="00417703" w:rsidP="00205FC7">
            <w:pPr>
              <w:spacing w:line="240" w:lineRule="atLeast"/>
              <w:rPr>
                <w:rFonts w:ascii="Times New Roman" w:hAnsi="Times New Roman"/>
                <w:b w:val="0"/>
                <w:sz w:val="28"/>
                <w:szCs w:val="28"/>
              </w:rPr>
            </w:pPr>
            <w:r w:rsidRPr="00846F2B">
              <w:rPr>
                <w:rFonts w:ascii="Times New Roman" w:hAnsi="Times New Roman"/>
                <w:b w:val="0"/>
                <w:sz w:val="28"/>
                <w:szCs w:val="28"/>
              </w:rPr>
              <w:t>педагогического  персонала (без совместителей)</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03</w:t>
            </w:r>
          </w:p>
        </w:tc>
        <w:tc>
          <w:tcPr>
            <w:tcW w:w="2122" w:type="dxa"/>
            <w:tcBorders>
              <w:left w:val="none" w:sz="0" w:space="0" w:color="auto"/>
            </w:tcBorders>
          </w:tcPr>
          <w:p w:rsidR="00417703" w:rsidRPr="00846F2B" w:rsidRDefault="00261C89"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1828,</w:t>
            </w:r>
            <w:r w:rsidR="00417703" w:rsidRPr="00846F2B">
              <w:rPr>
                <w:rFonts w:ascii="Times New Roman" w:hAnsi="Times New Roman"/>
                <w:sz w:val="28"/>
                <w:szCs w:val="28"/>
              </w:rPr>
              <w:t>3</w:t>
            </w:r>
          </w:p>
        </w:tc>
      </w:tr>
      <w:tr w:rsidR="00417703" w:rsidRPr="00846F2B" w:rsidTr="00205FC7">
        <w:trPr>
          <w:cnfStyle w:val="000000010000"/>
        </w:trPr>
        <w:tc>
          <w:tcPr>
            <w:cnfStyle w:val="001000000000"/>
            <w:tcW w:w="6062" w:type="dxa"/>
            <w:tcBorders>
              <w:right w:val="none" w:sz="0" w:space="0" w:color="auto"/>
            </w:tcBorders>
          </w:tcPr>
          <w:p w:rsidR="00417703" w:rsidRPr="00846F2B" w:rsidRDefault="00417703" w:rsidP="00205FC7">
            <w:pPr>
              <w:spacing w:line="240" w:lineRule="atLeast"/>
              <w:rPr>
                <w:rFonts w:ascii="Times New Roman" w:hAnsi="Times New Roman"/>
                <w:b w:val="0"/>
                <w:sz w:val="28"/>
                <w:szCs w:val="28"/>
              </w:rPr>
            </w:pPr>
            <w:r w:rsidRPr="00846F2B">
              <w:rPr>
                <w:rFonts w:ascii="Times New Roman" w:hAnsi="Times New Roman"/>
                <w:b w:val="0"/>
                <w:sz w:val="28"/>
                <w:szCs w:val="28"/>
              </w:rPr>
              <w:t>начисления на оплату труда</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04</w:t>
            </w:r>
          </w:p>
        </w:tc>
        <w:tc>
          <w:tcPr>
            <w:tcW w:w="2122" w:type="dxa"/>
            <w:tcBorders>
              <w:lef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1</w:t>
            </w:r>
            <w:r w:rsidR="00261C89" w:rsidRPr="00846F2B">
              <w:rPr>
                <w:rFonts w:ascii="Times New Roman" w:hAnsi="Times New Roman"/>
                <w:sz w:val="28"/>
                <w:szCs w:val="28"/>
              </w:rPr>
              <w:t>170,</w:t>
            </w:r>
            <w:r w:rsidRPr="00846F2B">
              <w:rPr>
                <w:rFonts w:ascii="Times New Roman" w:hAnsi="Times New Roman"/>
                <w:sz w:val="28"/>
                <w:szCs w:val="28"/>
              </w:rPr>
              <w:t>7</w:t>
            </w:r>
          </w:p>
        </w:tc>
      </w:tr>
      <w:tr w:rsidR="00417703" w:rsidRPr="00846F2B" w:rsidTr="00205FC7">
        <w:trPr>
          <w:cnfStyle w:val="000000100000"/>
          <w:trHeight w:val="260"/>
        </w:trPr>
        <w:tc>
          <w:tcPr>
            <w:cnfStyle w:val="001000000000"/>
            <w:tcW w:w="6062" w:type="dxa"/>
            <w:tcBorders>
              <w:right w:val="none" w:sz="0" w:space="0" w:color="auto"/>
            </w:tcBorders>
          </w:tcPr>
          <w:p w:rsidR="00417703" w:rsidRPr="00846F2B" w:rsidRDefault="00417703" w:rsidP="00205FC7">
            <w:pPr>
              <w:spacing w:line="240" w:lineRule="atLeast"/>
              <w:rPr>
                <w:rFonts w:ascii="Times New Roman" w:hAnsi="Times New Roman"/>
                <w:sz w:val="28"/>
                <w:szCs w:val="28"/>
              </w:rPr>
            </w:pPr>
            <w:r w:rsidRPr="00846F2B">
              <w:rPr>
                <w:rFonts w:ascii="Times New Roman" w:hAnsi="Times New Roman"/>
                <w:sz w:val="28"/>
                <w:szCs w:val="28"/>
              </w:rPr>
              <w:t>Питание:</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100000"/>
              <w:rPr>
                <w:rFonts w:ascii="Times New Roman" w:hAnsi="Times New Roman"/>
                <w:b/>
                <w:sz w:val="28"/>
                <w:szCs w:val="28"/>
              </w:rPr>
            </w:pPr>
            <w:r w:rsidRPr="00846F2B">
              <w:rPr>
                <w:rFonts w:ascii="Times New Roman" w:hAnsi="Times New Roman"/>
                <w:b/>
                <w:sz w:val="28"/>
                <w:szCs w:val="28"/>
              </w:rPr>
              <w:t>05</w:t>
            </w:r>
          </w:p>
        </w:tc>
        <w:tc>
          <w:tcPr>
            <w:tcW w:w="2122" w:type="dxa"/>
            <w:tcBorders>
              <w:left w:val="none" w:sz="0" w:space="0" w:color="auto"/>
            </w:tcBorders>
          </w:tcPr>
          <w:p w:rsidR="00417703" w:rsidRPr="00846F2B" w:rsidRDefault="00417703" w:rsidP="00205FC7">
            <w:pPr>
              <w:spacing w:line="240" w:lineRule="atLeast"/>
              <w:cnfStyle w:val="000000100000"/>
              <w:rPr>
                <w:rFonts w:ascii="Times New Roman" w:hAnsi="Times New Roman"/>
                <w:b/>
                <w:sz w:val="28"/>
                <w:szCs w:val="28"/>
              </w:rPr>
            </w:pPr>
            <w:r w:rsidRPr="00846F2B">
              <w:rPr>
                <w:rFonts w:ascii="Times New Roman" w:hAnsi="Times New Roman"/>
                <w:b/>
                <w:sz w:val="28"/>
                <w:szCs w:val="28"/>
              </w:rPr>
              <w:t xml:space="preserve"> 1</w:t>
            </w:r>
            <w:r w:rsidR="00261C89" w:rsidRPr="00846F2B">
              <w:rPr>
                <w:rFonts w:ascii="Times New Roman" w:hAnsi="Times New Roman"/>
                <w:b/>
                <w:sz w:val="28"/>
                <w:szCs w:val="28"/>
              </w:rPr>
              <w:t>714,</w:t>
            </w:r>
            <w:r w:rsidRPr="00846F2B">
              <w:rPr>
                <w:rFonts w:ascii="Times New Roman" w:hAnsi="Times New Roman"/>
                <w:b/>
                <w:sz w:val="28"/>
                <w:szCs w:val="28"/>
              </w:rPr>
              <w:t>6</w:t>
            </w:r>
          </w:p>
        </w:tc>
      </w:tr>
      <w:tr w:rsidR="00417703" w:rsidRPr="00846F2B" w:rsidTr="00205FC7">
        <w:trPr>
          <w:cnfStyle w:val="000000010000"/>
          <w:trHeight w:val="260"/>
        </w:trPr>
        <w:tc>
          <w:tcPr>
            <w:cnfStyle w:val="001000000000"/>
            <w:tcW w:w="6062" w:type="dxa"/>
            <w:tcBorders>
              <w:right w:val="none" w:sz="0" w:space="0" w:color="auto"/>
            </w:tcBorders>
          </w:tcPr>
          <w:p w:rsidR="00417703" w:rsidRPr="00846F2B" w:rsidRDefault="00417703" w:rsidP="00205FC7">
            <w:pPr>
              <w:spacing w:line="240" w:lineRule="atLeast"/>
              <w:rPr>
                <w:rFonts w:ascii="Times New Roman" w:hAnsi="Times New Roman"/>
                <w:b w:val="0"/>
                <w:sz w:val="28"/>
                <w:szCs w:val="28"/>
              </w:rPr>
            </w:pPr>
            <w:r w:rsidRPr="00846F2B">
              <w:rPr>
                <w:rFonts w:ascii="Times New Roman" w:hAnsi="Times New Roman"/>
                <w:b w:val="0"/>
                <w:sz w:val="28"/>
                <w:szCs w:val="28"/>
              </w:rPr>
              <w:t>За счёт средств бюджета</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p>
        </w:tc>
        <w:tc>
          <w:tcPr>
            <w:tcW w:w="2122" w:type="dxa"/>
            <w:tcBorders>
              <w:left w:val="none" w:sz="0" w:space="0" w:color="auto"/>
            </w:tcBorders>
          </w:tcPr>
          <w:p w:rsidR="00417703" w:rsidRPr="00846F2B" w:rsidRDefault="00261C89"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446,</w:t>
            </w:r>
            <w:r w:rsidR="00417703" w:rsidRPr="00846F2B">
              <w:rPr>
                <w:rFonts w:ascii="Times New Roman" w:hAnsi="Times New Roman"/>
                <w:sz w:val="28"/>
                <w:szCs w:val="28"/>
              </w:rPr>
              <w:t xml:space="preserve">7 </w:t>
            </w:r>
          </w:p>
        </w:tc>
      </w:tr>
      <w:tr w:rsidR="00417703" w:rsidRPr="00846F2B" w:rsidTr="00205FC7">
        <w:trPr>
          <w:cnfStyle w:val="000000100000"/>
          <w:trHeight w:val="420"/>
        </w:trPr>
        <w:tc>
          <w:tcPr>
            <w:cnfStyle w:val="001000000000"/>
            <w:tcW w:w="6062" w:type="dxa"/>
            <w:tcBorders>
              <w:right w:val="none" w:sz="0" w:space="0" w:color="auto"/>
            </w:tcBorders>
          </w:tcPr>
          <w:p w:rsidR="00417703" w:rsidRPr="00846F2B" w:rsidRDefault="00417703" w:rsidP="00205FC7">
            <w:pPr>
              <w:spacing w:line="240" w:lineRule="atLeast"/>
              <w:rPr>
                <w:rFonts w:ascii="Times New Roman" w:hAnsi="Times New Roman"/>
                <w:b w:val="0"/>
                <w:sz w:val="28"/>
                <w:szCs w:val="28"/>
              </w:rPr>
            </w:pPr>
            <w:r w:rsidRPr="00846F2B">
              <w:rPr>
                <w:rFonts w:ascii="Times New Roman" w:hAnsi="Times New Roman"/>
                <w:b w:val="0"/>
                <w:sz w:val="28"/>
                <w:szCs w:val="28"/>
              </w:rPr>
              <w:t xml:space="preserve">За счёт родительской оплаты </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100000"/>
              <w:rPr>
                <w:rFonts w:ascii="Times New Roman" w:hAnsi="Times New Roman"/>
                <w:sz w:val="28"/>
                <w:szCs w:val="28"/>
              </w:rPr>
            </w:pPr>
          </w:p>
        </w:tc>
        <w:tc>
          <w:tcPr>
            <w:tcW w:w="2122" w:type="dxa"/>
            <w:tcBorders>
              <w:left w:val="none" w:sz="0" w:space="0" w:color="auto"/>
            </w:tcBorders>
          </w:tcPr>
          <w:p w:rsidR="00417703" w:rsidRPr="00846F2B" w:rsidRDefault="00261C89"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1267,</w:t>
            </w:r>
            <w:r w:rsidR="00417703" w:rsidRPr="00846F2B">
              <w:rPr>
                <w:rFonts w:ascii="Times New Roman" w:hAnsi="Times New Roman"/>
                <w:sz w:val="28"/>
                <w:szCs w:val="28"/>
              </w:rPr>
              <w:t xml:space="preserve">9 </w:t>
            </w:r>
          </w:p>
        </w:tc>
      </w:tr>
      <w:tr w:rsidR="00417703" w:rsidRPr="00846F2B" w:rsidTr="00205FC7">
        <w:trPr>
          <w:cnfStyle w:val="000000010000"/>
        </w:trPr>
        <w:tc>
          <w:tcPr>
            <w:cnfStyle w:val="001000000000"/>
            <w:tcW w:w="6062" w:type="dxa"/>
            <w:tcBorders>
              <w:right w:val="none" w:sz="0" w:space="0" w:color="auto"/>
            </w:tcBorders>
          </w:tcPr>
          <w:p w:rsidR="00417703" w:rsidRPr="00846F2B" w:rsidRDefault="00417703" w:rsidP="00205FC7">
            <w:pPr>
              <w:spacing w:line="240" w:lineRule="atLeast"/>
              <w:rPr>
                <w:rFonts w:ascii="Times New Roman" w:hAnsi="Times New Roman"/>
                <w:b w:val="0"/>
                <w:sz w:val="28"/>
                <w:szCs w:val="28"/>
              </w:rPr>
            </w:pPr>
            <w:r w:rsidRPr="00846F2B">
              <w:rPr>
                <w:rFonts w:ascii="Times New Roman" w:hAnsi="Times New Roman"/>
                <w:b w:val="0"/>
                <w:sz w:val="28"/>
                <w:szCs w:val="28"/>
              </w:rPr>
              <w:lastRenderedPageBreak/>
              <w:t>услуги связи</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06</w:t>
            </w:r>
          </w:p>
        </w:tc>
        <w:tc>
          <w:tcPr>
            <w:tcW w:w="2122" w:type="dxa"/>
            <w:tcBorders>
              <w:left w:val="none" w:sz="0" w:space="0" w:color="auto"/>
            </w:tcBorders>
          </w:tcPr>
          <w:p w:rsidR="00417703" w:rsidRPr="00846F2B" w:rsidRDefault="00261C89"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23,</w:t>
            </w:r>
            <w:r w:rsidR="00417703" w:rsidRPr="00846F2B">
              <w:rPr>
                <w:rFonts w:ascii="Times New Roman" w:hAnsi="Times New Roman"/>
                <w:sz w:val="28"/>
                <w:szCs w:val="28"/>
              </w:rPr>
              <w:t>9</w:t>
            </w:r>
          </w:p>
        </w:tc>
      </w:tr>
      <w:tr w:rsidR="00417703" w:rsidRPr="00846F2B" w:rsidTr="00205FC7">
        <w:trPr>
          <w:cnfStyle w:val="000000100000"/>
        </w:trPr>
        <w:tc>
          <w:tcPr>
            <w:cnfStyle w:val="001000000000"/>
            <w:tcW w:w="6062" w:type="dxa"/>
            <w:tcBorders>
              <w:right w:val="none" w:sz="0" w:space="0" w:color="auto"/>
            </w:tcBorders>
          </w:tcPr>
          <w:p w:rsidR="00417703" w:rsidRPr="00846F2B" w:rsidRDefault="00417703" w:rsidP="00205FC7">
            <w:pPr>
              <w:spacing w:line="240" w:lineRule="atLeast"/>
              <w:rPr>
                <w:rFonts w:ascii="Times New Roman" w:hAnsi="Times New Roman"/>
                <w:b w:val="0"/>
                <w:sz w:val="28"/>
                <w:szCs w:val="28"/>
              </w:rPr>
            </w:pPr>
            <w:r w:rsidRPr="00846F2B">
              <w:rPr>
                <w:rFonts w:ascii="Times New Roman" w:hAnsi="Times New Roman"/>
                <w:b w:val="0"/>
                <w:sz w:val="28"/>
                <w:szCs w:val="28"/>
              </w:rPr>
              <w:t>транспортные услуги</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07</w:t>
            </w:r>
          </w:p>
        </w:tc>
        <w:tc>
          <w:tcPr>
            <w:tcW w:w="2122" w:type="dxa"/>
            <w:tcBorders>
              <w:left w:val="none" w:sz="0" w:space="0" w:color="auto"/>
            </w:tcBorders>
          </w:tcPr>
          <w:p w:rsidR="00417703" w:rsidRPr="00846F2B" w:rsidRDefault="00417703"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0,0</w:t>
            </w:r>
          </w:p>
        </w:tc>
      </w:tr>
      <w:tr w:rsidR="00417703" w:rsidRPr="00846F2B" w:rsidTr="00205FC7">
        <w:trPr>
          <w:cnfStyle w:val="000000010000"/>
          <w:trHeight w:val="320"/>
        </w:trPr>
        <w:tc>
          <w:tcPr>
            <w:cnfStyle w:val="001000000000"/>
            <w:tcW w:w="6062" w:type="dxa"/>
            <w:tcBorders>
              <w:right w:val="none" w:sz="0" w:space="0" w:color="auto"/>
            </w:tcBorders>
          </w:tcPr>
          <w:p w:rsidR="00417703" w:rsidRPr="00846F2B" w:rsidRDefault="00417703" w:rsidP="00205FC7">
            <w:pPr>
              <w:rPr>
                <w:rFonts w:ascii="Times New Roman" w:hAnsi="Times New Roman"/>
                <w:sz w:val="28"/>
                <w:szCs w:val="28"/>
              </w:rPr>
            </w:pPr>
            <w:r w:rsidRPr="00846F2B">
              <w:rPr>
                <w:rFonts w:ascii="Times New Roman" w:hAnsi="Times New Roman"/>
                <w:sz w:val="28"/>
                <w:szCs w:val="28"/>
              </w:rPr>
              <w:t>Коммунальные услуги:</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010000"/>
              <w:rPr>
                <w:rFonts w:ascii="Times New Roman" w:hAnsi="Times New Roman"/>
                <w:b/>
                <w:sz w:val="28"/>
                <w:szCs w:val="28"/>
              </w:rPr>
            </w:pPr>
            <w:r w:rsidRPr="00846F2B">
              <w:rPr>
                <w:rFonts w:ascii="Times New Roman" w:hAnsi="Times New Roman"/>
                <w:b/>
                <w:sz w:val="28"/>
                <w:szCs w:val="28"/>
              </w:rPr>
              <w:t>08</w:t>
            </w:r>
          </w:p>
        </w:tc>
        <w:tc>
          <w:tcPr>
            <w:tcW w:w="2122" w:type="dxa"/>
            <w:tcBorders>
              <w:left w:val="none" w:sz="0" w:space="0" w:color="auto"/>
            </w:tcBorders>
          </w:tcPr>
          <w:p w:rsidR="00417703" w:rsidRPr="00846F2B" w:rsidRDefault="00261C89" w:rsidP="00205FC7">
            <w:pPr>
              <w:spacing w:line="240" w:lineRule="atLeast"/>
              <w:cnfStyle w:val="000000010000"/>
              <w:rPr>
                <w:rFonts w:ascii="Times New Roman" w:hAnsi="Times New Roman"/>
                <w:b/>
                <w:sz w:val="28"/>
                <w:szCs w:val="28"/>
              </w:rPr>
            </w:pPr>
            <w:r w:rsidRPr="00846F2B">
              <w:rPr>
                <w:rFonts w:ascii="Times New Roman" w:hAnsi="Times New Roman"/>
                <w:b/>
                <w:sz w:val="28"/>
                <w:szCs w:val="28"/>
              </w:rPr>
              <w:t>345,</w:t>
            </w:r>
            <w:r w:rsidR="00417703" w:rsidRPr="00846F2B">
              <w:rPr>
                <w:rFonts w:ascii="Times New Roman" w:hAnsi="Times New Roman"/>
                <w:b/>
                <w:sz w:val="28"/>
                <w:szCs w:val="28"/>
              </w:rPr>
              <w:t>8</w:t>
            </w:r>
          </w:p>
        </w:tc>
      </w:tr>
      <w:tr w:rsidR="00417703" w:rsidRPr="00846F2B" w:rsidTr="00205FC7">
        <w:trPr>
          <w:cnfStyle w:val="000000100000"/>
          <w:trHeight w:val="340"/>
        </w:trPr>
        <w:tc>
          <w:tcPr>
            <w:cnfStyle w:val="001000000000"/>
            <w:tcW w:w="6062" w:type="dxa"/>
            <w:tcBorders>
              <w:right w:val="none" w:sz="0" w:space="0" w:color="auto"/>
            </w:tcBorders>
          </w:tcPr>
          <w:p w:rsidR="00417703" w:rsidRPr="00846F2B" w:rsidRDefault="00417703" w:rsidP="00205FC7">
            <w:pPr>
              <w:rPr>
                <w:rFonts w:ascii="Times New Roman" w:hAnsi="Times New Roman"/>
                <w:b w:val="0"/>
                <w:sz w:val="28"/>
                <w:szCs w:val="28"/>
              </w:rPr>
            </w:pPr>
            <w:proofErr w:type="spellStart"/>
            <w:r w:rsidRPr="00846F2B">
              <w:rPr>
                <w:rFonts w:ascii="Times New Roman" w:hAnsi="Times New Roman"/>
                <w:b w:val="0"/>
                <w:sz w:val="28"/>
                <w:szCs w:val="28"/>
              </w:rPr>
              <w:t>Донэнерго</w:t>
            </w:r>
            <w:proofErr w:type="spellEnd"/>
            <w:r w:rsidRPr="00846F2B">
              <w:rPr>
                <w:rFonts w:ascii="Times New Roman" w:hAnsi="Times New Roman"/>
                <w:b w:val="0"/>
                <w:sz w:val="28"/>
                <w:szCs w:val="28"/>
              </w:rPr>
              <w:t xml:space="preserve"> </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100000"/>
              <w:rPr>
                <w:rFonts w:ascii="Times New Roman" w:hAnsi="Times New Roman"/>
                <w:sz w:val="28"/>
                <w:szCs w:val="28"/>
              </w:rPr>
            </w:pPr>
          </w:p>
        </w:tc>
        <w:tc>
          <w:tcPr>
            <w:tcW w:w="2122" w:type="dxa"/>
            <w:tcBorders>
              <w:left w:val="none" w:sz="0" w:space="0" w:color="auto"/>
            </w:tcBorders>
          </w:tcPr>
          <w:p w:rsidR="00417703" w:rsidRPr="00846F2B" w:rsidRDefault="00261C89"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80,</w:t>
            </w:r>
            <w:r w:rsidR="00417703" w:rsidRPr="00846F2B">
              <w:rPr>
                <w:rFonts w:ascii="Times New Roman" w:hAnsi="Times New Roman"/>
                <w:sz w:val="28"/>
                <w:szCs w:val="28"/>
              </w:rPr>
              <w:t>5</w:t>
            </w:r>
          </w:p>
        </w:tc>
      </w:tr>
      <w:tr w:rsidR="00417703" w:rsidRPr="00846F2B" w:rsidTr="00205FC7">
        <w:trPr>
          <w:cnfStyle w:val="000000010000"/>
          <w:trHeight w:val="340"/>
        </w:trPr>
        <w:tc>
          <w:tcPr>
            <w:cnfStyle w:val="001000000000"/>
            <w:tcW w:w="6062" w:type="dxa"/>
            <w:tcBorders>
              <w:right w:val="none" w:sz="0" w:space="0" w:color="auto"/>
            </w:tcBorders>
          </w:tcPr>
          <w:p w:rsidR="00417703" w:rsidRPr="00846F2B" w:rsidRDefault="00417703" w:rsidP="00205FC7">
            <w:pPr>
              <w:rPr>
                <w:rFonts w:ascii="Times New Roman" w:hAnsi="Times New Roman"/>
                <w:b w:val="0"/>
                <w:sz w:val="28"/>
                <w:szCs w:val="28"/>
              </w:rPr>
            </w:pPr>
            <w:proofErr w:type="spellStart"/>
            <w:r w:rsidRPr="00846F2B">
              <w:rPr>
                <w:rFonts w:ascii="Times New Roman" w:hAnsi="Times New Roman"/>
                <w:b w:val="0"/>
                <w:sz w:val="28"/>
                <w:szCs w:val="28"/>
              </w:rPr>
              <w:t>Горводоканал</w:t>
            </w:r>
            <w:proofErr w:type="spellEnd"/>
            <w:r w:rsidRPr="00846F2B">
              <w:rPr>
                <w:rFonts w:ascii="Times New Roman" w:hAnsi="Times New Roman"/>
                <w:b w:val="0"/>
                <w:sz w:val="28"/>
                <w:szCs w:val="28"/>
              </w:rPr>
              <w:t xml:space="preserve"> </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p>
        </w:tc>
        <w:tc>
          <w:tcPr>
            <w:tcW w:w="2122" w:type="dxa"/>
            <w:tcBorders>
              <w:left w:val="none" w:sz="0" w:space="0" w:color="auto"/>
            </w:tcBorders>
          </w:tcPr>
          <w:p w:rsidR="00417703" w:rsidRPr="00846F2B" w:rsidRDefault="00261C89"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104,</w:t>
            </w:r>
            <w:r w:rsidR="00417703" w:rsidRPr="00846F2B">
              <w:rPr>
                <w:rFonts w:ascii="Times New Roman" w:hAnsi="Times New Roman"/>
                <w:sz w:val="28"/>
                <w:szCs w:val="28"/>
              </w:rPr>
              <w:t>1</w:t>
            </w:r>
          </w:p>
        </w:tc>
      </w:tr>
      <w:tr w:rsidR="00417703" w:rsidRPr="00846F2B" w:rsidTr="00205FC7">
        <w:trPr>
          <w:cnfStyle w:val="000000100000"/>
          <w:trHeight w:val="340"/>
        </w:trPr>
        <w:tc>
          <w:tcPr>
            <w:cnfStyle w:val="001000000000"/>
            <w:tcW w:w="6062" w:type="dxa"/>
            <w:tcBorders>
              <w:right w:val="none" w:sz="0" w:space="0" w:color="auto"/>
            </w:tcBorders>
          </w:tcPr>
          <w:p w:rsidR="00417703" w:rsidRPr="00846F2B" w:rsidRDefault="00417703" w:rsidP="00205FC7">
            <w:pPr>
              <w:rPr>
                <w:rFonts w:ascii="Times New Roman" w:hAnsi="Times New Roman"/>
                <w:b w:val="0"/>
                <w:sz w:val="28"/>
                <w:szCs w:val="28"/>
              </w:rPr>
            </w:pPr>
            <w:proofErr w:type="spellStart"/>
            <w:r w:rsidRPr="00846F2B">
              <w:rPr>
                <w:rFonts w:ascii="Times New Roman" w:hAnsi="Times New Roman"/>
                <w:b w:val="0"/>
                <w:sz w:val="28"/>
                <w:szCs w:val="28"/>
              </w:rPr>
              <w:t>Новочеркасскгоргаз</w:t>
            </w:r>
            <w:proofErr w:type="spellEnd"/>
          </w:p>
        </w:tc>
        <w:tc>
          <w:tcPr>
            <w:tcW w:w="1138" w:type="dxa"/>
            <w:tcBorders>
              <w:left w:val="none" w:sz="0" w:space="0" w:color="auto"/>
              <w:right w:val="none" w:sz="0" w:space="0" w:color="auto"/>
            </w:tcBorders>
          </w:tcPr>
          <w:p w:rsidR="00417703" w:rsidRPr="00846F2B" w:rsidRDefault="00417703" w:rsidP="00205FC7">
            <w:pPr>
              <w:spacing w:line="240" w:lineRule="atLeast"/>
              <w:cnfStyle w:val="000000100000"/>
              <w:rPr>
                <w:rFonts w:ascii="Times New Roman" w:hAnsi="Times New Roman"/>
                <w:sz w:val="28"/>
                <w:szCs w:val="28"/>
              </w:rPr>
            </w:pPr>
          </w:p>
        </w:tc>
        <w:tc>
          <w:tcPr>
            <w:tcW w:w="2122" w:type="dxa"/>
            <w:tcBorders>
              <w:left w:val="none" w:sz="0" w:space="0" w:color="auto"/>
            </w:tcBorders>
          </w:tcPr>
          <w:p w:rsidR="00417703" w:rsidRPr="00846F2B" w:rsidRDefault="00261C89"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161,</w:t>
            </w:r>
            <w:r w:rsidR="00417703" w:rsidRPr="00846F2B">
              <w:rPr>
                <w:rFonts w:ascii="Times New Roman" w:hAnsi="Times New Roman"/>
                <w:sz w:val="28"/>
                <w:szCs w:val="28"/>
              </w:rPr>
              <w:t xml:space="preserve">2 </w:t>
            </w:r>
          </w:p>
        </w:tc>
      </w:tr>
      <w:tr w:rsidR="00417703" w:rsidRPr="00846F2B" w:rsidTr="00205FC7">
        <w:trPr>
          <w:cnfStyle w:val="000000010000"/>
          <w:trHeight w:val="150"/>
        </w:trPr>
        <w:tc>
          <w:tcPr>
            <w:cnfStyle w:val="001000000000"/>
            <w:tcW w:w="6062" w:type="dxa"/>
            <w:tcBorders>
              <w:right w:val="none" w:sz="0" w:space="0" w:color="auto"/>
            </w:tcBorders>
          </w:tcPr>
          <w:p w:rsidR="00417703" w:rsidRPr="00846F2B" w:rsidRDefault="00417703" w:rsidP="00205FC7">
            <w:pPr>
              <w:rPr>
                <w:rFonts w:ascii="Times New Roman" w:hAnsi="Times New Roman"/>
                <w:b w:val="0"/>
                <w:sz w:val="28"/>
                <w:szCs w:val="28"/>
              </w:rPr>
            </w:pPr>
            <w:r w:rsidRPr="00846F2B">
              <w:rPr>
                <w:rFonts w:ascii="Times New Roman" w:hAnsi="Times New Roman"/>
                <w:b w:val="0"/>
                <w:sz w:val="28"/>
                <w:szCs w:val="28"/>
              </w:rPr>
              <w:t>Арендная плата за пользование имуществом</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09</w:t>
            </w:r>
          </w:p>
          <w:p w:rsidR="00417703" w:rsidRPr="00846F2B" w:rsidRDefault="00417703" w:rsidP="00205FC7">
            <w:pPr>
              <w:spacing w:line="240" w:lineRule="atLeast"/>
              <w:cnfStyle w:val="000000010000"/>
              <w:rPr>
                <w:rFonts w:ascii="Times New Roman" w:hAnsi="Times New Roman"/>
                <w:sz w:val="28"/>
                <w:szCs w:val="28"/>
              </w:rPr>
            </w:pPr>
          </w:p>
        </w:tc>
        <w:tc>
          <w:tcPr>
            <w:tcW w:w="2122" w:type="dxa"/>
            <w:tcBorders>
              <w:lef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0,0</w:t>
            </w:r>
          </w:p>
        </w:tc>
      </w:tr>
      <w:tr w:rsidR="00417703" w:rsidRPr="00846F2B" w:rsidTr="00205FC7">
        <w:trPr>
          <w:cnfStyle w:val="000000100000"/>
          <w:trHeight w:val="357"/>
        </w:trPr>
        <w:tc>
          <w:tcPr>
            <w:cnfStyle w:val="001000000000"/>
            <w:tcW w:w="6062" w:type="dxa"/>
            <w:tcBorders>
              <w:right w:val="none" w:sz="0" w:space="0" w:color="auto"/>
            </w:tcBorders>
          </w:tcPr>
          <w:p w:rsidR="00417703" w:rsidRPr="00846F2B" w:rsidRDefault="00417703" w:rsidP="00205FC7">
            <w:pPr>
              <w:rPr>
                <w:rFonts w:ascii="Times New Roman" w:hAnsi="Times New Roman"/>
                <w:sz w:val="28"/>
                <w:szCs w:val="28"/>
              </w:rPr>
            </w:pPr>
            <w:r w:rsidRPr="00846F2B">
              <w:rPr>
                <w:rFonts w:ascii="Times New Roman" w:hAnsi="Times New Roman"/>
                <w:sz w:val="28"/>
                <w:szCs w:val="28"/>
              </w:rPr>
              <w:t>Услуги по содержанию имущества:</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100000"/>
              <w:rPr>
                <w:rFonts w:ascii="Times New Roman" w:hAnsi="Times New Roman"/>
                <w:b/>
                <w:sz w:val="28"/>
                <w:szCs w:val="28"/>
              </w:rPr>
            </w:pPr>
            <w:r w:rsidRPr="00846F2B">
              <w:rPr>
                <w:rFonts w:ascii="Times New Roman" w:hAnsi="Times New Roman"/>
                <w:b/>
                <w:sz w:val="28"/>
                <w:szCs w:val="28"/>
              </w:rPr>
              <w:t>10</w:t>
            </w:r>
          </w:p>
        </w:tc>
        <w:tc>
          <w:tcPr>
            <w:tcW w:w="2122" w:type="dxa"/>
            <w:tcBorders>
              <w:left w:val="none" w:sz="0" w:space="0" w:color="auto"/>
            </w:tcBorders>
          </w:tcPr>
          <w:p w:rsidR="00417703" w:rsidRPr="00846F2B" w:rsidRDefault="00261C89" w:rsidP="00205FC7">
            <w:pPr>
              <w:spacing w:line="240" w:lineRule="atLeast"/>
              <w:cnfStyle w:val="000000100000"/>
              <w:rPr>
                <w:rFonts w:ascii="Times New Roman" w:hAnsi="Times New Roman"/>
                <w:b/>
                <w:sz w:val="28"/>
                <w:szCs w:val="28"/>
              </w:rPr>
            </w:pPr>
            <w:r w:rsidRPr="00846F2B">
              <w:rPr>
                <w:rFonts w:ascii="Times New Roman" w:hAnsi="Times New Roman"/>
                <w:b/>
                <w:sz w:val="28"/>
                <w:szCs w:val="28"/>
              </w:rPr>
              <w:t>341,</w:t>
            </w:r>
            <w:r w:rsidR="00417703" w:rsidRPr="00846F2B">
              <w:rPr>
                <w:rFonts w:ascii="Times New Roman" w:hAnsi="Times New Roman"/>
                <w:b/>
                <w:sz w:val="28"/>
                <w:szCs w:val="28"/>
              </w:rPr>
              <w:t>1</w:t>
            </w:r>
          </w:p>
        </w:tc>
      </w:tr>
      <w:tr w:rsidR="00417703" w:rsidRPr="00846F2B" w:rsidTr="00205FC7">
        <w:trPr>
          <w:cnfStyle w:val="000000010000"/>
          <w:trHeight w:val="260"/>
        </w:trPr>
        <w:tc>
          <w:tcPr>
            <w:cnfStyle w:val="001000000000"/>
            <w:tcW w:w="6062" w:type="dxa"/>
            <w:tcBorders>
              <w:right w:val="none" w:sz="0" w:space="0" w:color="auto"/>
            </w:tcBorders>
          </w:tcPr>
          <w:p w:rsidR="00417703" w:rsidRPr="00846F2B" w:rsidRDefault="00417703" w:rsidP="00205FC7">
            <w:pPr>
              <w:rPr>
                <w:rFonts w:ascii="Times New Roman" w:hAnsi="Times New Roman"/>
                <w:b w:val="0"/>
                <w:sz w:val="28"/>
                <w:szCs w:val="28"/>
              </w:rPr>
            </w:pPr>
            <w:r w:rsidRPr="00846F2B">
              <w:rPr>
                <w:rFonts w:ascii="Times New Roman" w:hAnsi="Times New Roman"/>
                <w:b w:val="0"/>
                <w:sz w:val="28"/>
                <w:szCs w:val="28"/>
              </w:rPr>
              <w:t>Охрана здания (тревожная кнопка, АПС)</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p>
        </w:tc>
        <w:tc>
          <w:tcPr>
            <w:tcW w:w="2122" w:type="dxa"/>
            <w:tcBorders>
              <w:left w:val="none" w:sz="0" w:space="0" w:color="auto"/>
            </w:tcBorders>
          </w:tcPr>
          <w:p w:rsidR="00417703" w:rsidRPr="00846F2B" w:rsidRDefault="00261C89"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74,9</w:t>
            </w:r>
          </w:p>
        </w:tc>
      </w:tr>
      <w:tr w:rsidR="00417703" w:rsidRPr="00846F2B" w:rsidTr="00205FC7">
        <w:trPr>
          <w:cnfStyle w:val="000000100000"/>
          <w:trHeight w:val="260"/>
        </w:trPr>
        <w:tc>
          <w:tcPr>
            <w:cnfStyle w:val="001000000000"/>
            <w:tcW w:w="6062" w:type="dxa"/>
            <w:tcBorders>
              <w:right w:val="none" w:sz="0" w:space="0" w:color="auto"/>
            </w:tcBorders>
          </w:tcPr>
          <w:p w:rsidR="00417703" w:rsidRPr="00846F2B" w:rsidRDefault="00261C89" w:rsidP="00205FC7">
            <w:pPr>
              <w:tabs>
                <w:tab w:val="left" w:pos="0"/>
              </w:tabs>
              <w:rPr>
                <w:rFonts w:ascii="Times New Roman" w:hAnsi="Times New Roman"/>
                <w:b w:val="0"/>
                <w:sz w:val="28"/>
                <w:szCs w:val="28"/>
              </w:rPr>
            </w:pPr>
            <w:r w:rsidRPr="00846F2B">
              <w:rPr>
                <w:rFonts w:ascii="Times New Roman" w:hAnsi="Times New Roman"/>
                <w:b w:val="0"/>
                <w:sz w:val="28"/>
                <w:szCs w:val="28"/>
              </w:rPr>
              <w:t xml:space="preserve"> О</w:t>
            </w:r>
            <w:r w:rsidR="00417703" w:rsidRPr="00846F2B">
              <w:rPr>
                <w:rFonts w:ascii="Times New Roman" w:hAnsi="Times New Roman"/>
                <w:b w:val="0"/>
                <w:sz w:val="28"/>
                <w:szCs w:val="28"/>
              </w:rPr>
              <w:t xml:space="preserve">бслуживание </w:t>
            </w:r>
            <w:r w:rsidRPr="00846F2B">
              <w:rPr>
                <w:rFonts w:ascii="Times New Roman" w:hAnsi="Times New Roman"/>
                <w:b w:val="0"/>
                <w:sz w:val="28"/>
                <w:szCs w:val="28"/>
              </w:rPr>
              <w:t>и  ремонт сетей теплоснабжения</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100000"/>
              <w:rPr>
                <w:rFonts w:ascii="Times New Roman" w:hAnsi="Times New Roman"/>
                <w:sz w:val="28"/>
                <w:szCs w:val="28"/>
              </w:rPr>
            </w:pPr>
          </w:p>
        </w:tc>
        <w:tc>
          <w:tcPr>
            <w:tcW w:w="2122" w:type="dxa"/>
            <w:tcBorders>
              <w:left w:val="none" w:sz="0" w:space="0" w:color="auto"/>
            </w:tcBorders>
          </w:tcPr>
          <w:p w:rsidR="00417703" w:rsidRPr="00846F2B" w:rsidRDefault="00261C89"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37,4</w:t>
            </w:r>
            <w:r w:rsidR="00417703" w:rsidRPr="00846F2B">
              <w:rPr>
                <w:rFonts w:ascii="Times New Roman" w:hAnsi="Times New Roman"/>
                <w:sz w:val="28"/>
                <w:szCs w:val="28"/>
              </w:rPr>
              <w:t xml:space="preserve"> </w:t>
            </w:r>
          </w:p>
        </w:tc>
      </w:tr>
      <w:tr w:rsidR="00417703" w:rsidRPr="00846F2B" w:rsidTr="00205FC7">
        <w:trPr>
          <w:cnfStyle w:val="000000010000"/>
          <w:trHeight w:val="260"/>
        </w:trPr>
        <w:tc>
          <w:tcPr>
            <w:cnfStyle w:val="001000000000"/>
            <w:tcW w:w="6062" w:type="dxa"/>
            <w:tcBorders>
              <w:right w:val="none" w:sz="0" w:space="0" w:color="auto"/>
            </w:tcBorders>
          </w:tcPr>
          <w:p w:rsidR="00417703" w:rsidRPr="00846F2B" w:rsidRDefault="00417703" w:rsidP="00205FC7">
            <w:pPr>
              <w:tabs>
                <w:tab w:val="left" w:pos="0"/>
              </w:tabs>
              <w:rPr>
                <w:rFonts w:ascii="Times New Roman" w:hAnsi="Times New Roman"/>
                <w:b w:val="0"/>
                <w:sz w:val="28"/>
                <w:szCs w:val="28"/>
              </w:rPr>
            </w:pPr>
            <w:r w:rsidRPr="00846F2B">
              <w:rPr>
                <w:rFonts w:ascii="Times New Roman" w:hAnsi="Times New Roman"/>
                <w:b w:val="0"/>
                <w:sz w:val="28"/>
                <w:szCs w:val="28"/>
              </w:rPr>
              <w:t xml:space="preserve">Противопожарные мероприятия (обработка деревянных покрытий, замеры сопротивления, чистка дымоходов и </w:t>
            </w:r>
            <w:proofErr w:type="spellStart"/>
            <w:r w:rsidRPr="00846F2B">
              <w:rPr>
                <w:rFonts w:ascii="Times New Roman" w:hAnsi="Times New Roman"/>
                <w:b w:val="0"/>
                <w:sz w:val="28"/>
                <w:szCs w:val="28"/>
              </w:rPr>
              <w:t>вентканалов</w:t>
            </w:r>
            <w:proofErr w:type="spellEnd"/>
            <w:r w:rsidRPr="00846F2B">
              <w:rPr>
                <w:rFonts w:ascii="Times New Roman" w:hAnsi="Times New Roman"/>
                <w:b w:val="0"/>
                <w:sz w:val="28"/>
                <w:szCs w:val="28"/>
              </w:rPr>
              <w:t>)</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p>
        </w:tc>
        <w:tc>
          <w:tcPr>
            <w:tcW w:w="2122" w:type="dxa"/>
            <w:tcBorders>
              <w:left w:val="none" w:sz="0" w:space="0" w:color="auto"/>
            </w:tcBorders>
          </w:tcPr>
          <w:p w:rsidR="00417703" w:rsidRPr="00846F2B" w:rsidRDefault="00261C89"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73,4</w:t>
            </w:r>
          </w:p>
        </w:tc>
      </w:tr>
      <w:tr w:rsidR="008F2774" w:rsidRPr="00846F2B" w:rsidTr="00205FC7">
        <w:trPr>
          <w:cnfStyle w:val="000000100000"/>
          <w:trHeight w:val="260"/>
        </w:trPr>
        <w:tc>
          <w:tcPr>
            <w:cnfStyle w:val="001000000000"/>
            <w:tcW w:w="6062" w:type="dxa"/>
          </w:tcPr>
          <w:p w:rsidR="008F2774" w:rsidRPr="00846F2B" w:rsidRDefault="008F2774" w:rsidP="00205FC7">
            <w:pPr>
              <w:tabs>
                <w:tab w:val="left" w:pos="0"/>
              </w:tabs>
              <w:rPr>
                <w:rFonts w:ascii="Times New Roman" w:hAnsi="Times New Roman"/>
                <w:b w:val="0"/>
                <w:sz w:val="28"/>
                <w:szCs w:val="28"/>
              </w:rPr>
            </w:pPr>
            <w:r w:rsidRPr="00846F2B">
              <w:rPr>
                <w:rFonts w:ascii="Times New Roman" w:hAnsi="Times New Roman"/>
                <w:b w:val="0"/>
                <w:sz w:val="28"/>
                <w:szCs w:val="28"/>
              </w:rPr>
              <w:t>Ремонт котельной</w:t>
            </w:r>
          </w:p>
        </w:tc>
        <w:tc>
          <w:tcPr>
            <w:tcW w:w="1138" w:type="dxa"/>
          </w:tcPr>
          <w:p w:rsidR="008F2774" w:rsidRPr="00846F2B" w:rsidRDefault="008F2774" w:rsidP="00205FC7">
            <w:pPr>
              <w:spacing w:line="240" w:lineRule="atLeast"/>
              <w:cnfStyle w:val="000000100000"/>
              <w:rPr>
                <w:rFonts w:ascii="Times New Roman" w:hAnsi="Times New Roman"/>
                <w:sz w:val="28"/>
                <w:szCs w:val="28"/>
              </w:rPr>
            </w:pPr>
          </w:p>
        </w:tc>
        <w:tc>
          <w:tcPr>
            <w:tcW w:w="2122" w:type="dxa"/>
          </w:tcPr>
          <w:p w:rsidR="008F2774" w:rsidRPr="00846F2B" w:rsidRDefault="008F2774"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40,0</w:t>
            </w:r>
          </w:p>
        </w:tc>
      </w:tr>
      <w:tr w:rsidR="00417703" w:rsidRPr="00846F2B" w:rsidTr="00205FC7">
        <w:trPr>
          <w:cnfStyle w:val="000000010000"/>
          <w:trHeight w:val="260"/>
        </w:trPr>
        <w:tc>
          <w:tcPr>
            <w:cnfStyle w:val="001000000000"/>
            <w:tcW w:w="6062" w:type="dxa"/>
            <w:tcBorders>
              <w:right w:val="none" w:sz="0" w:space="0" w:color="auto"/>
            </w:tcBorders>
          </w:tcPr>
          <w:p w:rsidR="00417703" w:rsidRPr="00846F2B" w:rsidRDefault="00417703" w:rsidP="00205FC7">
            <w:pPr>
              <w:tabs>
                <w:tab w:val="left" w:pos="0"/>
              </w:tabs>
              <w:rPr>
                <w:rFonts w:ascii="Times New Roman" w:hAnsi="Times New Roman"/>
                <w:b w:val="0"/>
                <w:sz w:val="28"/>
                <w:szCs w:val="28"/>
              </w:rPr>
            </w:pPr>
            <w:r w:rsidRPr="00846F2B">
              <w:rPr>
                <w:rFonts w:ascii="Times New Roman" w:hAnsi="Times New Roman"/>
                <w:b w:val="0"/>
                <w:sz w:val="28"/>
                <w:szCs w:val="28"/>
              </w:rPr>
              <w:t>Ремонт канализации</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p>
        </w:tc>
        <w:tc>
          <w:tcPr>
            <w:tcW w:w="2122" w:type="dxa"/>
            <w:tcBorders>
              <w:lef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 xml:space="preserve"> </w:t>
            </w:r>
            <w:r w:rsidR="00D42F96" w:rsidRPr="00846F2B">
              <w:rPr>
                <w:rFonts w:ascii="Times New Roman" w:hAnsi="Times New Roman"/>
                <w:sz w:val="28"/>
                <w:szCs w:val="28"/>
              </w:rPr>
              <w:t>1,2</w:t>
            </w:r>
          </w:p>
        </w:tc>
      </w:tr>
      <w:tr w:rsidR="008F2774" w:rsidRPr="00846F2B" w:rsidTr="00205FC7">
        <w:trPr>
          <w:cnfStyle w:val="000000100000"/>
          <w:trHeight w:val="260"/>
        </w:trPr>
        <w:tc>
          <w:tcPr>
            <w:cnfStyle w:val="001000000000"/>
            <w:tcW w:w="6062" w:type="dxa"/>
          </w:tcPr>
          <w:p w:rsidR="008F2774" w:rsidRPr="00846F2B" w:rsidRDefault="008F2774" w:rsidP="00205FC7">
            <w:pPr>
              <w:tabs>
                <w:tab w:val="left" w:pos="0"/>
              </w:tabs>
              <w:rPr>
                <w:rFonts w:ascii="Times New Roman" w:hAnsi="Times New Roman"/>
                <w:b w:val="0"/>
                <w:sz w:val="28"/>
                <w:szCs w:val="28"/>
              </w:rPr>
            </w:pPr>
            <w:r w:rsidRPr="00846F2B">
              <w:rPr>
                <w:rFonts w:ascii="Times New Roman" w:hAnsi="Times New Roman"/>
                <w:b w:val="0"/>
                <w:sz w:val="28"/>
                <w:szCs w:val="28"/>
              </w:rPr>
              <w:t>Ремонт водопровода</w:t>
            </w:r>
          </w:p>
        </w:tc>
        <w:tc>
          <w:tcPr>
            <w:tcW w:w="1138" w:type="dxa"/>
          </w:tcPr>
          <w:p w:rsidR="008F2774" w:rsidRPr="00846F2B" w:rsidRDefault="008F2774" w:rsidP="00205FC7">
            <w:pPr>
              <w:spacing w:line="240" w:lineRule="atLeast"/>
              <w:cnfStyle w:val="000000100000"/>
              <w:rPr>
                <w:rFonts w:ascii="Times New Roman" w:hAnsi="Times New Roman"/>
                <w:sz w:val="28"/>
                <w:szCs w:val="28"/>
              </w:rPr>
            </w:pPr>
          </w:p>
        </w:tc>
        <w:tc>
          <w:tcPr>
            <w:tcW w:w="2122" w:type="dxa"/>
          </w:tcPr>
          <w:p w:rsidR="008F2774" w:rsidRPr="00846F2B" w:rsidRDefault="008F2774"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87,0</w:t>
            </w:r>
          </w:p>
        </w:tc>
      </w:tr>
      <w:tr w:rsidR="00417703" w:rsidRPr="00846F2B" w:rsidTr="00205FC7">
        <w:trPr>
          <w:cnfStyle w:val="000000010000"/>
          <w:trHeight w:val="260"/>
        </w:trPr>
        <w:tc>
          <w:tcPr>
            <w:cnfStyle w:val="001000000000"/>
            <w:tcW w:w="6062" w:type="dxa"/>
            <w:tcBorders>
              <w:bottom w:val="single" w:sz="4" w:space="0" w:color="auto"/>
              <w:right w:val="none" w:sz="0" w:space="0" w:color="auto"/>
            </w:tcBorders>
          </w:tcPr>
          <w:p w:rsidR="00417703" w:rsidRPr="00846F2B" w:rsidRDefault="00417703" w:rsidP="00205FC7">
            <w:pPr>
              <w:tabs>
                <w:tab w:val="left" w:pos="0"/>
              </w:tabs>
              <w:rPr>
                <w:rFonts w:ascii="Times New Roman" w:hAnsi="Times New Roman"/>
                <w:b w:val="0"/>
                <w:sz w:val="28"/>
                <w:szCs w:val="28"/>
              </w:rPr>
            </w:pPr>
            <w:r w:rsidRPr="00846F2B">
              <w:rPr>
                <w:rFonts w:ascii="Times New Roman" w:hAnsi="Times New Roman"/>
                <w:b w:val="0"/>
                <w:sz w:val="28"/>
                <w:szCs w:val="28"/>
              </w:rPr>
              <w:t>Вывоз мусора (ТБО)</w:t>
            </w:r>
          </w:p>
        </w:tc>
        <w:tc>
          <w:tcPr>
            <w:tcW w:w="1138" w:type="dxa"/>
            <w:tcBorders>
              <w:left w:val="none" w:sz="0" w:space="0" w:color="auto"/>
              <w:bottom w:val="single" w:sz="4" w:space="0" w:color="auto"/>
              <w:righ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p>
        </w:tc>
        <w:tc>
          <w:tcPr>
            <w:tcW w:w="2122" w:type="dxa"/>
            <w:tcBorders>
              <w:left w:val="none" w:sz="0" w:space="0" w:color="auto"/>
              <w:bottom w:val="single" w:sz="4" w:space="0" w:color="auto"/>
            </w:tcBorders>
          </w:tcPr>
          <w:p w:rsidR="00417703" w:rsidRPr="00846F2B" w:rsidRDefault="00D42F96"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23.3</w:t>
            </w:r>
            <w:r w:rsidR="00417703" w:rsidRPr="00846F2B">
              <w:rPr>
                <w:rFonts w:ascii="Times New Roman" w:hAnsi="Times New Roman"/>
                <w:sz w:val="28"/>
                <w:szCs w:val="28"/>
              </w:rPr>
              <w:t xml:space="preserve"> </w:t>
            </w:r>
          </w:p>
        </w:tc>
      </w:tr>
      <w:tr w:rsidR="00417703" w:rsidRPr="00846F2B" w:rsidTr="00205FC7">
        <w:trPr>
          <w:cnfStyle w:val="000000100000"/>
          <w:trHeight w:val="260"/>
        </w:trPr>
        <w:tc>
          <w:tcPr>
            <w:cnfStyle w:val="001000000000"/>
            <w:tcW w:w="6062" w:type="dxa"/>
            <w:tcBorders>
              <w:right w:val="single" w:sz="4" w:space="0" w:color="auto"/>
            </w:tcBorders>
          </w:tcPr>
          <w:p w:rsidR="00417703" w:rsidRPr="00846F2B" w:rsidRDefault="00417703" w:rsidP="00205FC7">
            <w:pPr>
              <w:tabs>
                <w:tab w:val="left" w:pos="0"/>
              </w:tabs>
              <w:rPr>
                <w:rFonts w:ascii="Times New Roman" w:hAnsi="Times New Roman"/>
                <w:b w:val="0"/>
                <w:sz w:val="28"/>
                <w:szCs w:val="28"/>
              </w:rPr>
            </w:pPr>
            <w:r w:rsidRPr="00846F2B">
              <w:rPr>
                <w:rFonts w:ascii="Times New Roman" w:hAnsi="Times New Roman"/>
                <w:b w:val="0"/>
                <w:sz w:val="28"/>
                <w:szCs w:val="28"/>
              </w:rPr>
              <w:t>Ремонт кровли здания</w:t>
            </w:r>
          </w:p>
        </w:tc>
        <w:tc>
          <w:tcPr>
            <w:tcW w:w="1138" w:type="dxa"/>
            <w:tcBorders>
              <w:left w:val="single" w:sz="4" w:space="0" w:color="auto"/>
              <w:right w:val="single" w:sz="4" w:space="0" w:color="auto"/>
            </w:tcBorders>
          </w:tcPr>
          <w:p w:rsidR="00417703" w:rsidRPr="00846F2B" w:rsidRDefault="00417703" w:rsidP="00205FC7">
            <w:pPr>
              <w:spacing w:line="240" w:lineRule="atLeast"/>
              <w:cnfStyle w:val="000000100000"/>
              <w:rPr>
                <w:rFonts w:ascii="Times New Roman" w:hAnsi="Times New Roman"/>
                <w:sz w:val="28"/>
                <w:szCs w:val="28"/>
              </w:rPr>
            </w:pPr>
          </w:p>
        </w:tc>
        <w:tc>
          <w:tcPr>
            <w:tcW w:w="2122" w:type="dxa"/>
            <w:tcBorders>
              <w:left w:val="single" w:sz="4" w:space="0" w:color="auto"/>
            </w:tcBorders>
          </w:tcPr>
          <w:p w:rsidR="00417703" w:rsidRPr="00846F2B" w:rsidRDefault="00D42F96"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2,7</w:t>
            </w:r>
          </w:p>
        </w:tc>
      </w:tr>
      <w:tr w:rsidR="00417703" w:rsidRPr="00846F2B" w:rsidTr="00205FC7">
        <w:trPr>
          <w:cnfStyle w:val="000000010000"/>
          <w:trHeight w:val="260"/>
        </w:trPr>
        <w:tc>
          <w:tcPr>
            <w:cnfStyle w:val="001000000000"/>
            <w:tcW w:w="6062" w:type="dxa"/>
            <w:tcBorders>
              <w:right w:val="none" w:sz="0" w:space="0" w:color="auto"/>
            </w:tcBorders>
          </w:tcPr>
          <w:p w:rsidR="00417703" w:rsidRPr="00846F2B" w:rsidRDefault="00417703" w:rsidP="00205FC7">
            <w:pPr>
              <w:tabs>
                <w:tab w:val="left" w:pos="0"/>
              </w:tabs>
              <w:rPr>
                <w:rFonts w:ascii="Times New Roman" w:hAnsi="Times New Roman"/>
                <w:b w:val="0"/>
                <w:sz w:val="28"/>
                <w:szCs w:val="28"/>
              </w:rPr>
            </w:pPr>
            <w:r w:rsidRPr="00846F2B">
              <w:rPr>
                <w:rFonts w:ascii="Times New Roman" w:hAnsi="Times New Roman"/>
                <w:b w:val="0"/>
                <w:sz w:val="28"/>
                <w:szCs w:val="28"/>
              </w:rPr>
              <w:t>Дератизация</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p>
        </w:tc>
        <w:tc>
          <w:tcPr>
            <w:tcW w:w="2122" w:type="dxa"/>
            <w:tcBorders>
              <w:lef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 xml:space="preserve">1,2 </w:t>
            </w:r>
          </w:p>
        </w:tc>
      </w:tr>
      <w:tr w:rsidR="00417703" w:rsidRPr="00846F2B" w:rsidTr="00205FC7">
        <w:trPr>
          <w:cnfStyle w:val="000000100000"/>
        </w:trPr>
        <w:tc>
          <w:tcPr>
            <w:cnfStyle w:val="001000000000"/>
            <w:tcW w:w="6062" w:type="dxa"/>
            <w:tcBorders>
              <w:right w:val="none" w:sz="0" w:space="0" w:color="auto"/>
            </w:tcBorders>
          </w:tcPr>
          <w:p w:rsidR="00417703" w:rsidRPr="00846F2B" w:rsidRDefault="00417703" w:rsidP="00205FC7">
            <w:pPr>
              <w:rPr>
                <w:rFonts w:ascii="Times New Roman" w:hAnsi="Times New Roman"/>
                <w:sz w:val="28"/>
                <w:szCs w:val="28"/>
              </w:rPr>
            </w:pPr>
            <w:r w:rsidRPr="00846F2B">
              <w:rPr>
                <w:rFonts w:ascii="Times New Roman" w:hAnsi="Times New Roman"/>
                <w:sz w:val="28"/>
                <w:szCs w:val="28"/>
              </w:rPr>
              <w:t>Прочие затраты:</w:t>
            </w:r>
          </w:p>
          <w:p w:rsidR="00417703" w:rsidRPr="00846F2B" w:rsidRDefault="00417703" w:rsidP="00205FC7">
            <w:pPr>
              <w:ind w:firstLineChars="200" w:firstLine="562"/>
              <w:rPr>
                <w:rFonts w:ascii="Times New Roman" w:hAnsi="Times New Roman"/>
                <w:sz w:val="28"/>
                <w:szCs w:val="28"/>
              </w:rPr>
            </w:pPr>
          </w:p>
        </w:tc>
        <w:tc>
          <w:tcPr>
            <w:tcW w:w="1138" w:type="dxa"/>
            <w:tcBorders>
              <w:left w:val="none" w:sz="0" w:space="0" w:color="auto"/>
              <w:right w:val="none" w:sz="0" w:space="0" w:color="auto"/>
            </w:tcBorders>
          </w:tcPr>
          <w:p w:rsidR="00417703" w:rsidRPr="00846F2B" w:rsidRDefault="00417703" w:rsidP="00205FC7">
            <w:pPr>
              <w:spacing w:line="240" w:lineRule="atLeast"/>
              <w:cnfStyle w:val="000000100000"/>
              <w:rPr>
                <w:rFonts w:ascii="Times New Roman" w:hAnsi="Times New Roman"/>
                <w:b/>
                <w:sz w:val="28"/>
                <w:szCs w:val="28"/>
              </w:rPr>
            </w:pPr>
            <w:r w:rsidRPr="00846F2B">
              <w:rPr>
                <w:rFonts w:ascii="Times New Roman" w:hAnsi="Times New Roman"/>
                <w:b/>
                <w:sz w:val="28"/>
                <w:szCs w:val="28"/>
              </w:rPr>
              <w:t>11</w:t>
            </w:r>
          </w:p>
        </w:tc>
        <w:tc>
          <w:tcPr>
            <w:tcW w:w="2122" w:type="dxa"/>
            <w:tcBorders>
              <w:left w:val="none" w:sz="0" w:space="0" w:color="auto"/>
            </w:tcBorders>
          </w:tcPr>
          <w:p w:rsidR="00417703" w:rsidRPr="00846F2B" w:rsidRDefault="00D42F96" w:rsidP="00205FC7">
            <w:pPr>
              <w:spacing w:line="240" w:lineRule="atLeast"/>
              <w:cnfStyle w:val="000000100000"/>
              <w:rPr>
                <w:rFonts w:ascii="Times New Roman" w:hAnsi="Times New Roman"/>
                <w:b/>
                <w:sz w:val="28"/>
                <w:szCs w:val="28"/>
              </w:rPr>
            </w:pPr>
            <w:r w:rsidRPr="00846F2B">
              <w:rPr>
                <w:rFonts w:ascii="Times New Roman" w:hAnsi="Times New Roman"/>
                <w:b/>
                <w:sz w:val="28"/>
                <w:szCs w:val="28"/>
              </w:rPr>
              <w:t>648,1</w:t>
            </w:r>
            <w:r w:rsidR="00417703" w:rsidRPr="00846F2B">
              <w:rPr>
                <w:rFonts w:ascii="Times New Roman" w:hAnsi="Times New Roman"/>
                <w:b/>
                <w:sz w:val="28"/>
                <w:szCs w:val="28"/>
              </w:rPr>
              <w:t xml:space="preserve"> </w:t>
            </w:r>
          </w:p>
        </w:tc>
      </w:tr>
      <w:tr w:rsidR="00417703" w:rsidRPr="00846F2B" w:rsidTr="00205FC7">
        <w:trPr>
          <w:cnfStyle w:val="000000010000"/>
        </w:trPr>
        <w:tc>
          <w:tcPr>
            <w:cnfStyle w:val="001000000000"/>
            <w:tcW w:w="6062" w:type="dxa"/>
            <w:tcBorders>
              <w:bottom w:val="single" w:sz="4" w:space="0" w:color="auto"/>
              <w:right w:val="none" w:sz="0" w:space="0" w:color="auto"/>
            </w:tcBorders>
          </w:tcPr>
          <w:p w:rsidR="00417703" w:rsidRPr="00846F2B" w:rsidRDefault="00417703" w:rsidP="00205FC7">
            <w:pPr>
              <w:rPr>
                <w:rFonts w:ascii="Times New Roman" w:hAnsi="Times New Roman"/>
                <w:b w:val="0"/>
                <w:sz w:val="28"/>
                <w:szCs w:val="28"/>
              </w:rPr>
            </w:pPr>
            <w:r w:rsidRPr="00846F2B">
              <w:rPr>
                <w:rFonts w:ascii="Times New Roman" w:hAnsi="Times New Roman"/>
                <w:b w:val="0"/>
                <w:sz w:val="28"/>
                <w:szCs w:val="28"/>
              </w:rPr>
              <w:t>Медосмотры сотрудников</w:t>
            </w:r>
          </w:p>
        </w:tc>
        <w:tc>
          <w:tcPr>
            <w:tcW w:w="1138" w:type="dxa"/>
            <w:tcBorders>
              <w:left w:val="none" w:sz="0" w:space="0" w:color="auto"/>
              <w:bottom w:val="single" w:sz="4" w:space="0" w:color="auto"/>
              <w:righ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p>
        </w:tc>
        <w:tc>
          <w:tcPr>
            <w:tcW w:w="2122" w:type="dxa"/>
            <w:tcBorders>
              <w:left w:val="none" w:sz="0" w:space="0" w:color="auto"/>
              <w:bottom w:val="single" w:sz="4" w:space="0" w:color="auto"/>
            </w:tcBorders>
          </w:tcPr>
          <w:p w:rsidR="00417703" w:rsidRPr="00846F2B" w:rsidRDefault="00D42F96"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39,6</w:t>
            </w:r>
          </w:p>
        </w:tc>
      </w:tr>
      <w:tr w:rsidR="008F2774" w:rsidRPr="00846F2B" w:rsidTr="00205FC7">
        <w:trPr>
          <w:cnfStyle w:val="000000100000"/>
        </w:trPr>
        <w:tc>
          <w:tcPr>
            <w:cnfStyle w:val="001000000000"/>
            <w:tcW w:w="6062" w:type="dxa"/>
            <w:tcBorders>
              <w:bottom w:val="single" w:sz="4" w:space="0" w:color="auto"/>
            </w:tcBorders>
          </w:tcPr>
          <w:p w:rsidR="008F2774" w:rsidRPr="00846F2B" w:rsidRDefault="008F2774" w:rsidP="00205FC7">
            <w:pPr>
              <w:rPr>
                <w:rFonts w:ascii="Times New Roman" w:hAnsi="Times New Roman"/>
                <w:b w:val="0"/>
                <w:sz w:val="28"/>
                <w:szCs w:val="28"/>
              </w:rPr>
            </w:pPr>
            <w:r w:rsidRPr="00846F2B">
              <w:rPr>
                <w:rFonts w:ascii="Times New Roman" w:hAnsi="Times New Roman"/>
                <w:b w:val="0"/>
                <w:sz w:val="28"/>
                <w:szCs w:val="28"/>
              </w:rPr>
              <w:t>Лабораторные исследования СЭС</w:t>
            </w:r>
          </w:p>
        </w:tc>
        <w:tc>
          <w:tcPr>
            <w:tcW w:w="1138" w:type="dxa"/>
            <w:tcBorders>
              <w:bottom w:val="single" w:sz="4" w:space="0" w:color="auto"/>
            </w:tcBorders>
          </w:tcPr>
          <w:p w:rsidR="008F2774" w:rsidRPr="00846F2B" w:rsidRDefault="008F2774" w:rsidP="00205FC7">
            <w:pPr>
              <w:spacing w:line="240" w:lineRule="atLeast"/>
              <w:cnfStyle w:val="000000100000"/>
              <w:rPr>
                <w:rFonts w:ascii="Times New Roman" w:hAnsi="Times New Roman"/>
                <w:sz w:val="28"/>
                <w:szCs w:val="28"/>
              </w:rPr>
            </w:pPr>
          </w:p>
        </w:tc>
        <w:tc>
          <w:tcPr>
            <w:tcW w:w="2122" w:type="dxa"/>
            <w:tcBorders>
              <w:bottom w:val="single" w:sz="4" w:space="0" w:color="auto"/>
            </w:tcBorders>
          </w:tcPr>
          <w:p w:rsidR="008F2774" w:rsidRPr="00846F2B" w:rsidRDefault="008F2774"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16,0</w:t>
            </w:r>
          </w:p>
        </w:tc>
      </w:tr>
      <w:tr w:rsidR="00417703" w:rsidRPr="00846F2B" w:rsidTr="00205FC7">
        <w:trPr>
          <w:cnfStyle w:val="000000010000"/>
        </w:trPr>
        <w:tc>
          <w:tcPr>
            <w:cnfStyle w:val="001000000000"/>
            <w:tcW w:w="6062" w:type="dxa"/>
            <w:tcBorders>
              <w:right w:val="single" w:sz="4" w:space="0" w:color="auto"/>
            </w:tcBorders>
          </w:tcPr>
          <w:p w:rsidR="00417703" w:rsidRPr="00846F2B" w:rsidRDefault="00D42F96" w:rsidP="00205FC7">
            <w:pPr>
              <w:rPr>
                <w:rFonts w:ascii="Times New Roman" w:hAnsi="Times New Roman"/>
                <w:b w:val="0"/>
                <w:sz w:val="28"/>
                <w:szCs w:val="28"/>
              </w:rPr>
            </w:pPr>
            <w:r w:rsidRPr="00846F2B">
              <w:rPr>
                <w:rFonts w:ascii="Times New Roman" w:hAnsi="Times New Roman"/>
                <w:b w:val="0"/>
                <w:sz w:val="28"/>
                <w:szCs w:val="28"/>
              </w:rPr>
              <w:t>Страхование котельной</w:t>
            </w:r>
          </w:p>
        </w:tc>
        <w:tc>
          <w:tcPr>
            <w:tcW w:w="1138" w:type="dxa"/>
            <w:tcBorders>
              <w:left w:val="single" w:sz="4" w:space="0" w:color="auto"/>
              <w:right w:val="single" w:sz="4" w:space="0" w:color="auto"/>
            </w:tcBorders>
          </w:tcPr>
          <w:p w:rsidR="00417703" w:rsidRPr="00846F2B" w:rsidRDefault="00417703" w:rsidP="00205FC7">
            <w:pPr>
              <w:spacing w:line="240" w:lineRule="atLeast"/>
              <w:cnfStyle w:val="000000010000"/>
              <w:rPr>
                <w:rFonts w:ascii="Times New Roman" w:hAnsi="Times New Roman"/>
                <w:sz w:val="28"/>
                <w:szCs w:val="28"/>
              </w:rPr>
            </w:pPr>
          </w:p>
        </w:tc>
        <w:tc>
          <w:tcPr>
            <w:tcW w:w="2122" w:type="dxa"/>
            <w:tcBorders>
              <w:left w:val="single" w:sz="4" w:space="0" w:color="auto"/>
            </w:tcBorders>
          </w:tcPr>
          <w:p w:rsidR="00417703" w:rsidRPr="00846F2B" w:rsidRDefault="00D42F96"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45,0</w:t>
            </w:r>
          </w:p>
        </w:tc>
      </w:tr>
      <w:tr w:rsidR="00417703" w:rsidRPr="00846F2B" w:rsidTr="00205FC7">
        <w:trPr>
          <w:cnfStyle w:val="000000100000"/>
        </w:trPr>
        <w:tc>
          <w:tcPr>
            <w:cnfStyle w:val="001000000000"/>
            <w:tcW w:w="6062" w:type="dxa"/>
            <w:tcBorders>
              <w:right w:val="none" w:sz="0" w:space="0" w:color="auto"/>
            </w:tcBorders>
          </w:tcPr>
          <w:p w:rsidR="00417703" w:rsidRPr="00846F2B" w:rsidRDefault="00417703" w:rsidP="00205FC7">
            <w:pPr>
              <w:rPr>
                <w:rFonts w:ascii="Times New Roman" w:hAnsi="Times New Roman"/>
                <w:b w:val="0"/>
                <w:sz w:val="28"/>
                <w:szCs w:val="28"/>
              </w:rPr>
            </w:pPr>
            <w:r w:rsidRPr="00846F2B">
              <w:rPr>
                <w:rFonts w:ascii="Times New Roman" w:hAnsi="Times New Roman"/>
                <w:b w:val="0"/>
                <w:sz w:val="28"/>
                <w:szCs w:val="28"/>
              </w:rPr>
              <w:t>Медикамент</w:t>
            </w:r>
            <w:r w:rsidR="00D42F96" w:rsidRPr="00846F2B">
              <w:rPr>
                <w:rFonts w:ascii="Times New Roman" w:hAnsi="Times New Roman"/>
                <w:b w:val="0"/>
                <w:sz w:val="28"/>
                <w:szCs w:val="28"/>
              </w:rPr>
              <w:t>ы</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100000"/>
              <w:rPr>
                <w:rFonts w:ascii="Times New Roman" w:hAnsi="Times New Roman"/>
                <w:sz w:val="28"/>
                <w:szCs w:val="28"/>
              </w:rPr>
            </w:pPr>
          </w:p>
        </w:tc>
        <w:tc>
          <w:tcPr>
            <w:tcW w:w="2122" w:type="dxa"/>
            <w:tcBorders>
              <w:left w:val="none" w:sz="0" w:space="0" w:color="auto"/>
            </w:tcBorders>
          </w:tcPr>
          <w:p w:rsidR="00417703" w:rsidRPr="00846F2B" w:rsidRDefault="00D42F96"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4.2</w:t>
            </w:r>
            <w:r w:rsidR="00417703" w:rsidRPr="00846F2B">
              <w:rPr>
                <w:rFonts w:ascii="Times New Roman" w:hAnsi="Times New Roman"/>
                <w:sz w:val="28"/>
                <w:szCs w:val="28"/>
              </w:rPr>
              <w:t xml:space="preserve"> </w:t>
            </w:r>
          </w:p>
        </w:tc>
      </w:tr>
      <w:tr w:rsidR="00417703" w:rsidRPr="00846F2B" w:rsidTr="00205FC7">
        <w:trPr>
          <w:cnfStyle w:val="000000010000"/>
        </w:trPr>
        <w:tc>
          <w:tcPr>
            <w:cnfStyle w:val="001000000000"/>
            <w:tcW w:w="6062" w:type="dxa"/>
            <w:tcBorders>
              <w:right w:val="none" w:sz="0" w:space="0" w:color="auto"/>
            </w:tcBorders>
          </w:tcPr>
          <w:p w:rsidR="00417703" w:rsidRPr="00846F2B" w:rsidRDefault="00417703" w:rsidP="00205FC7">
            <w:pPr>
              <w:rPr>
                <w:rFonts w:ascii="Times New Roman" w:hAnsi="Times New Roman"/>
                <w:b w:val="0"/>
                <w:sz w:val="28"/>
                <w:szCs w:val="28"/>
              </w:rPr>
            </w:pPr>
            <w:r w:rsidRPr="00846F2B">
              <w:rPr>
                <w:rFonts w:ascii="Times New Roman" w:hAnsi="Times New Roman"/>
                <w:b w:val="0"/>
                <w:sz w:val="28"/>
                <w:szCs w:val="28"/>
              </w:rPr>
              <w:t>Приобретение компьютерных программ</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p>
        </w:tc>
        <w:tc>
          <w:tcPr>
            <w:tcW w:w="2122" w:type="dxa"/>
            <w:tcBorders>
              <w:left w:val="none" w:sz="0" w:space="0" w:color="auto"/>
            </w:tcBorders>
          </w:tcPr>
          <w:p w:rsidR="00417703" w:rsidRPr="00846F2B" w:rsidRDefault="00D42F96"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w:t>
            </w:r>
            <w:r w:rsidR="00417703" w:rsidRPr="00846F2B">
              <w:rPr>
                <w:rFonts w:ascii="Times New Roman" w:hAnsi="Times New Roman"/>
                <w:sz w:val="28"/>
                <w:szCs w:val="28"/>
              </w:rPr>
              <w:t xml:space="preserve"> </w:t>
            </w:r>
          </w:p>
        </w:tc>
      </w:tr>
      <w:tr w:rsidR="00417703" w:rsidRPr="00846F2B" w:rsidTr="00205FC7">
        <w:trPr>
          <w:cnfStyle w:val="000000100000"/>
        </w:trPr>
        <w:tc>
          <w:tcPr>
            <w:cnfStyle w:val="001000000000"/>
            <w:tcW w:w="6062" w:type="dxa"/>
            <w:tcBorders>
              <w:right w:val="none" w:sz="0" w:space="0" w:color="auto"/>
            </w:tcBorders>
          </w:tcPr>
          <w:p w:rsidR="00417703" w:rsidRPr="00846F2B" w:rsidRDefault="00417703" w:rsidP="00205FC7">
            <w:pPr>
              <w:rPr>
                <w:rFonts w:ascii="Times New Roman" w:hAnsi="Times New Roman"/>
                <w:b w:val="0"/>
                <w:sz w:val="28"/>
                <w:szCs w:val="28"/>
              </w:rPr>
            </w:pPr>
            <w:r w:rsidRPr="00846F2B">
              <w:rPr>
                <w:rFonts w:ascii="Times New Roman" w:hAnsi="Times New Roman"/>
                <w:b w:val="0"/>
                <w:sz w:val="28"/>
                <w:szCs w:val="28"/>
              </w:rPr>
              <w:t>Курсы и обучение для сотрудников</w:t>
            </w:r>
          </w:p>
        </w:tc>
        <w:tc>
          <w:tcPr>
            <w:tcW w:w="1138" w:type="dxa"/>
            <w:tcBorders>
              <w:left w:val="none" w:sz="0" w:space="0" w:color="auto"/>
              <w:right w:val="none" w:sz="0" w:space="0" w:color="auto"/>
            </w:tcBorders>
          </w:tcPr>
          <w:p w:rsidR="00417703" w:rsidRPr="00846F2B" w:rsidRDefault="00417703" w:rsidP="00205FC7">
            <w:pPr>
              <w:spacing w:line="240" w:lineRule="atLeast"/>
              <w:cnfStyle w:val="000000100000"/>
              <w:rPr>
                <w:rFonts w:ascii="Times New Roman" w:hAnsi="Times New Roman"/>
                <w:sz w:val="28"/>
                <w:szCs w:val="28"/>
              </w:rPr>
            </w:pPr>
          </w:p>
        </w:tc>
        <w:tc>
          <w:tcPr>
            <w:tcW w:w="2122" w:type="dxa"/>
            <w:tcBorders>
              <w:left w:val="none" w:sz="0" w:space="0" w:color="auto"/>
            </w:tcBorders>
          </w:tcPr>
          <w:p w:rsidR="00417703" w:rsidRPr="00846F2B" w:rsidRDefault="008F2774"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37,7</w:t>
            </w:r>
            <w:r w:rsidR="00417703" w:rsidRPr="00846F2B">
              <w:rPr>
                <w:rFonts w:ascii="Times New Roman" w:hAnsi="Times New Roman"/>
                <w:sz w:val="28"/>
                <w:szCs w:val="28"/>
              </w:rPr>
              <w:t xml:space="preserve"> </w:t>
            </w:r>
          </w:p>
        </w:tc>
      </w:tr>
      <w:tr w:rsidR="00417703" w:rsidRPr="00846F2B" w:rsidTr="00205FC7">
        <w:trPr>
          <w:cnfStyle w:val="000000010000"/>
        </w:trPr>
        <w:tc>
          <w:tcPr>
            <w:cnfStyle w:val="001000000000"/>
            <w:tcW w:w="6062" w:type="dxa"/>
            <w:tcBorders>
              <w:bottom w:val="single" w:sz="4" w:space="0" w:color="auto"/>
              <w:right w:val="none" w:sz="0" w:space="0" w:color="auto"/>
            </w:tcBorders>
          </w:tcPr>
          <w:p w:rsidR="00417703" w:rsidRPr="00846F2B" w:rsidRDefault="00417703" w:rsidP="00205FC7">
            <w:pPr>
              <w:rPr>
                <w:rFonts w:ascii="Times New Roman" w:hAnsi="Times New Roman"/>
                <w:b w:val="0"/>
                <w:sz w:val="28"/>
                <w:szCs w:val="28"/>
              </w:rPr>
            </w:pPr>
            <w:r w:rsidRPr="00846F2B">
              <w:rPr>
                <w:rFonts w:ascii="Times New Roman" w:hAnsi="Times New Roman"/>
                <w:b w:val="0"/>
                <w:sz w:val="28"/>
                <w:szCs w:val="28"/>
              </w:rPr>
              <w:t xml:space="preserve">Хозяйственный инвентарь </w:t>
            </w:r>
          </w:p>
        </w:tc>
        <w:tc>
          <w:tcPr>
            <w:tcW w:w="1138" w:type="dxa"/>
            <w:tcBorders>
              <w:left w:val="none" w:sz="0" w:space="0" w:color="auto"/>
              <w:bottom w:val="single" w:sz="4" w:space="0" w:color="auto"/>
              <w:righ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p>
        </w:tc>
        <w:tc>
          <w:tcPr>
            <w:tcW w:w="2122" w:type="dxa"/>
            <w:tcBorders>
              <w:left w:val="none" w:sz="0" w:space="0" w:color="auto"/>
              <w:bottom w:val="single" w:sz="4" w:space="0" w:color="auto"/>
            </w:tcBorders>
          </w:tcPr>
          <w:p w:rsidR="00417703" w:rsidRPr="00846F2B" w:rsidRDefault="00D42F96"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0</w:t>
            </w:r>
          </w:p>
        </w:tc>
      </w:tr>
      <w:tr w:rsidR="00417703" w:rsidRPr="00846F2B" w:rsidTr="00205FC7">
        <w:trPr>
          <w:cnfStyle w:val="000000100000"/>
        </w:trPr>
        <w:tc>
          <w:tcPr>
            <w:cnfStyle w:val="001000000000"/>
            <w:tcW w:w="6062" w:type="dxa"/>
            <w:tcBorders>
              <w:right w:val="single" w:sz="4" w:space="0" w:color="auto"/>
            </w:tcBorders>
          </w:tcPr>
          <w:p w:rsidR="00417703" w:rsidRPr="00846F2B" w:rsidRDefault="00417703" w:rsidP="00205FC7">
            <w:pPr>
              <w:rPr>
                <w:rFonts w:ascii="Times New Roman" w:hAnsi="Times New Roman"/>
                <w:b w:val="0"/>
                <w:sz w:val="28"/>
                <w:szCs w:val="28"/>
              </w:rPr>
            </w:pPr>
            <w:r w:rsidRPr="00846F2B">
              <w:rPr>
                <w:rFonts w:ascii="Times New Roman" w:hAnsi="Times New Roman"/>
                <w:b w:val="0"/>
                <w:sz w:val="28"/>
                <w:szCs w:val="28"/>
              </w:rPr>
              <w:t>Канцелярские товары</w:t>
            </w:r>
          </w:p>
        </w:tc>
        <w:tc>
          <w:tcPr>
            <w:tcW w:w="1138" w:type="dxa"/>
            <w:tcBorders>
              <w:left w:val="single" w:sz="4" w:space="0" w:color="auto"/>
              <w:right w:val="single" w:sz="4" w:space="0" w:color="auto"/>
            </w:tcBorders>
          </w:tcPr>
          <w:p w:rsidR="00417703" w:rsidRPr="00846F2B" w:rsidRDefault="00417703" w:rsidP="00205FC7">
            <w:pPr>
              <w:spacing w:line="240" w:lineRule="atLeast"/>
              <w:cnfStyle w:val="000000100000"/>
              <w:rPr>
                <w:rFonts w:ascii="Times New Roman" w:hAnsi="Times New Roman"/>
                <w:sz w:val="28"/>
                <w:szCs w:val="28"/>
              </w:rPr>
            </w:pPr>
          </w:p>
        </w:tc>
        <w:tc>
          <w:tcPr>
            <w:tcW w:w="2122" w:type="dxa"/>
            <w:tcBorders>
              <w:left w:val="single" w:sz="4" w:space="0" w:color="auto"/>
            </w:tcBorders>
          </w:tcPr>
          <w:p w:rsidR="00417703" w:rsidRPr="00846F2B" w:rsidRDefault="00417703"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0</w:t>
            </w:r>
          </w:p>
        </w:tc>
      </w:tr>
      <w:tr w:rsidR="00417703" w:rsidRPr="00846F2B" w:rsidTr="00205FC7">
        <w:trPr>
          <w:cnfStyle w:val="000000010000"/>
        </w:trPr>
        <w:tc>
          <w:tcPr>
            <w:cnfStyle w:val="001000000000"/>
            <w:tcW w:w="6062" w:type="dxa"/>
            <w:tcBorders>
              <w:bottom w:val="single" w:sz="4" w:space="0" w:color="auto"/>
              <w:right w:val="none" w:sz="0" w:space="0" w:color="auto"/>
            </w:tcBorders>
          </w:tcPr>
          <w:p w:rsidR="00417703" w:rsidRPr="00846F2B" w:rsidRDefault="00417703" w:rsidP="00205FC7">
            <w:pPr>
              <w:rPr>
                <w:rFonts w:ascii="Times New Roman" w:hAnsi="Times New Roman"/>
                <w:b w:val="0"/>
                <w:sz w:val="28"/>
                <w:szCs w:val="28"/>
              </w:rPr>
            </w:pPr>
            <w:r w:rsidRPr="00846F2B">
              <w:rPr>
                <w:rFonts w:ascii="Times New Roman" w:hAnsi="Times New Roman"/>
                <w:b w:val="0"/>
                <w:sz w:val="28"/>
                <w:szCs w:val="28"/>
              </w:rPr>
              <w:t>Мебель  детская</w:t>
            </w:r>
          </w:p>
        </w:tc>
        <w:tc>
          <w:tcPr>
            <w:tcW w:w="1138" w:type="dxa"/>
            <w:tcBorders>
              <w:left w:val="none" w:sz="0" w:space="0" w:color="auto"/>
              <w:bottom w:val="single" w:sz="4" w:space="0" w:color="auto"/>
              <w:righ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p>
        </w:tc>
        <w:tc>
          <w:tcPr>
            <w:tcW w:w="2122" w:type="dxa"/>
            <w:tcBorders>
              <w:left w:val="none" w:sz="0" w:space="0" w:color="auto"/>
              <w:bottom w:val="single" w:sz="4" w:space="0" w:color="auto"/>
            </w:tcBorders>
          </w:tcPr>
          <w:p w:rsidR="00417703" w:rsidRPr="00846F2B" w:rsidRDefault="00417703"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3</w:t>
            </w:r>
            <w:r w:rsidR="00D42F96" w:rsidRPr="00846F2B">
              <w:rPr>
                <w:rFonts w:ascii="Times New Roman" w:hAnsi="Times New Roman"/>
                <w:sz w:val="28"/>
                <w:szCs w:val="28"/>
              </w:rPr>
              <w:t>1,8</w:t>
            </w:r>
          </w:p>
        </w:tc>
      </w:tr>
      <w:tr w:rsidR="00417703" w:rsidRPr="00846F2B" w:rsidTr="00205FC7">
        <w:trPr>
          <w:cnfStyle w:val="000000100000"/>
        </w:trPr>
        <w:tc>
          <w:tcPr>
            <w:cnfStyle w:val="001000000000"/>
            <w:tcW w:w="6062" w:type="dxa"/>
            <w:tcBorders>
              <w:right w:val="single" w:sz="4" w:space="0" w:color="auto"/>
            </w:tcBorders>
          </w:tcPr>
          <w:p w:rsidR="00417703" w:rsidRPr="00846F2B" w:rsidRDefault="00417703" w:rsidP="00205FC7">
            <w:pPr>
              <w:rPr>
                <w:rFonts w:ascii="Times New Roman" w:hAnsi="Times New Roman"/>
                <w:b w:val="0"/>
                <w:sz w:val="28"/>
                <w:szCs w:val="28"/>
              </w:rPr>
            </w:pPr>
            <w:r w:rsidRPr="00846F2B">
              <w:rPr>
                <w:rFonts w:ascii="Times New Roman" w:hAnsi="Times New Roman"/>
                <w:b w:val="0"/>
                <w:sz w:val="28"/>
                <w:szCs w:val="28"/>
              </w:rPr>
              <w:t>Машины и оборудование (холодильник)</w:t>
            </w:r>
          </w:p>
        </w:tc>
        <w:tc>
          <w:tcPr>
            <w:tcW w:w="1138" w:type="dxa"/>
            <w:tcBorders>
              <w:left w:val="single" w:sz="4" w:space="0" w:color="auto"/>
              <w:right w:val="single" w:sz="4" w:space="0" w:color="auto"/>
            </w:tcBorders>
          </w:tcPr>
          <w:p w:rsidR="00417703" w:rsidRPr="00846F2B" w:rsidRDefault="00417703" w:rsidP="00205FC7">
            <w:pPr>
              <w:spacing w:line="240" w:lineRule="atLeast"/>
              <w:cnfStyle w:val="000000100000"/>
              <w:rPr>
                <w:rFonts w:ascii="Times New Roman" w:hAnsi="Times New Roman"/>
                <w:sz w:val="28"/>
                <w:szCs w:val="28"/>
              </w:rPr>
            </w:pPr>
          </w:p>
        </w:tc>
        <w:tc>
          <w:tcPr>
            <w:tcW w:w="2122" w:type="dxa"/>
            <w:tcBorders>
              <w:left w:val="single" w:sz="4" w:space="0" w:color="auto"/>
            </w:tcBorders>
          </w:tcPr>
          <w:p w:rsidR="00417703" w:rsidRPr="00846F2B" w:rsidRDefault="00D42F96"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0</w:t>
            </w:r>
          </w:p>
        </w:tc>
      </w:tr>
      <w:tr w:rsidR="00417703" w:rsidRPr="00846F2B" w:rsidTr="00205FC7">
        <w:trPr>
          <w:cnfStyle w:val="000000010000"/>
        </w:trPr>
        <w:tc>
          <w:tcPr>
            <w:cnfStyle w:val="001000000000"/>
            <w:tcW w:w="6062" w:type="dxa"/>
            <w:tcBorders>
              <w:bottom w:val="single" w:sz="4" w:space="0" w:color="auto"/>
              <w:right w:val="none" w:sz="0" w:space="0" w:color="auto"/>
            </w:tcBorders>
          </w:tcPr>
          <w:p w:rsidR="00417703" w:rsidRPr="00846F2B" w:rsidRDefault="00417703" w:rsidP="00205FC7">
            <w:pPr>
              <w:rPr>
                <w:rFonts w:ascii="Times New Roman" w:hAnsi="Times New Roman"/>
                <w:b w:val="0"/>
                <w:sz w:val="28"/>
                <w:szCs w:val="28"/>
              </w:rPr>
            </w:pPr>
            <w:r w:rsidRPr="00846F2B">
              <w:rPr>
                <w:rFonts w:ascii="Times New Roman" w:hAnsi="Times New Roman"/>
                <w:b w:val="0"/>
                <w:sz w:val="28"/>
                <w:szCs w:val="28"/>
              </w:rPr>
              <w:t>Игровое оборудование для участка</w:t>
            </w:r>
          </w:p>
        </w:tc>
        <w:tc>
          <w:tcPr>
            <w:tcW w:w="1138" w:type="dxa"/>
            <w:tcBorders>
              <w:left w:val="none" w:sz="0" w:space="0" w:color="auto"/>
              <w:bottom w:val="single" w:sz="4" w:space="0" w:color="auto"/>
              <w:right w:val="none" w:sz="0" w:space="0" w:color="auto"/>
            </w:tcBorders>
          </w:tcPr>
          <w:p w:rsidR="00417703" w:rsidRPr="00846F2B" w:rsidRDefault="00417703" w:rsidP="00205FC7">
            <w:pPr>
              <w:spacing w:line="240" w:lineRule="atLeast"/>
              <w:cnfStyle w:val="000000010000"/>
              <w:rPr>
                <w:rFonts w:ascii="Times New Roman" w:hAnsi="Times New Roman"/>
                <w:sz w:val="28"/>
                <w:szCs w:val="28"/>
              </w:rPr>
            </w:pPr>
          </w:p>
        </w:tc>
        <w:tc>
          <w:tcPr>
            <w:tcW w:w="2122" w:type="dxa"/>
            <w:tcBorders>
              <w:left w:val="none" w:sz="0" w:space="0" w:color="auto"/>
              <w:bottom w:val="single" w:sz="4" w:space="0" w:color="auto"/>
            </w:tcBorders>
          </w:tcPr>
          <w:p w:rsidR="00417703" w:rsidRPr="00846F2B" w:rsidRDefault="00D42F96"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0</w:t>
            </w:r>
          </w:p>
        </w:tc>
      </w:tr>
      <w:tr w:rsidR="00417703" w:rsidRPr="00846F2B" w:rsidTr="00205FC7">
        <w:trPr>
          <w:cnfStyle w:val="000000100000"/>
        </w:trPr>
        <w:tc>
          <w:tcPr>
            <w:cnfStyle w:val="001000000000"/>
            <w:tcW w:w="6062" w:type="dxa"/>
            <w:tcBorders>
              <w:right w:val="single" w:sz="4" w:space="0" w:color="auto"/>
            </w:tcBorders>
          </w:tcPr>
          <w:p w:rsidR="00417703" w:rsidRPr="00846F2B" w:rsidRDefault="00417703" w:rsidP="00205FC7">
            <w:pPr>
              <w:rPr>
                <w:rFonts w:ascii="Times New Roman" w:hAnsi="Times New Roman"/>
                <w:b w:val="0"/>
                <w:sz w:val="28"/>
                <w:szCs w:val="28"/>
              </w:rPr>
            </w:pPr>
            <w:r w:rsidRPr="00846F2B">
              <w:rPr>
                <w:rFonts w:ascii="Times New Roman" w:hAnsi="Times New Roman"/>
                <w:b w:val="0"/>
                <w:sz w:val="28"/>
                <w:szCs w:val="28"/>
              </w:rPr>
              <w:t>Оплата земельного налога</w:t>
            </w:r>
          </w:p>
        </w:tc>
        <w:tc>
          <w:tcPr>
            <w:tcW w:w="1138" w:type="dxa"/>
            <w:tcBorders>
              <w:left w:val="single" w:sz="4" w:space="0" w:color="auto"/>
              <w:right w:val="single" w:sz="4" w:space="0" w:color="auto"/>
            </w:tcBorders>
          </w:tcPr>
          <w:p w:rsidR="00417703" w:rsidRPr="00846F2B" w:rsidRDefault="00417703" w:rsidP="00205FC7">
            <w:pPr>
              <w:spacing w:line="240" w:lineRule="atLeast"/>
              <w:cnfStyle w:val="000000100000"/>
              <w:rPr>
                <w:rFonts w:ascii="Times New Roman" w:hAnsi="Times New Roman"/>
                <w:sz w:val="28"/>
                <w:szCs w:val="28"/>
              </w:rPr>
            </w:pPr>
          </w:p>
        </w:tc>
        <w:tc>
          <w:tcPr>
            <w:tcW w:w="2122" w:type="dxa"/>
            <w:tcBorders>
              <w:left w:val="single" w:sz="4" w:space="0" w:color="auto"/>
            </w:tcBorders>
          </w:tcPr>
          <w:p w:rsidR="00417703" w:rsidRPr="00846F2B" w:rsidRDefault="00417703"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 xml:space="preserve">473,8 </w:t>
            </w:r>
          </w:p>
        </w:tc>
      </w:tr>
      <w:tr w:rsidR="00417703" w:rsidRPr="00846F2B" w:rsidTr="00205FC7">
        <w:trPr>
          <w:cnfStyle w:val="000000010000"/>
        </w:trPr>
        <w:tc>
          <w:tcPr>
            <w:cnfStyle w:val="001000000000"/>
            <w:tcW w:w="6062" w:type="dxa"/>
            <w:tcBorders>
              <w:right w:val="single" w:sz="4" w:space="0" w:color="auto"/>
            </w:tcBorders>
          </w:tcPr>
          <w:p w:rsidR="00417703" w:rsidRPr="00846F2B" w:rsidRDefault="00417703" w:rsidP="00205FC7">
            <w:pPr>
              <w:rPr>
                <w:rFonts w:ascii="Times New Roman" w:hAnsi="Times New Roman"/>
                <w:b w:val="0"/>
                <w:sz w:val="28"/>
                <w:szCs w:val="28"/>
              </w:rPr>
            </w:pPr>
            <w:r w:rsidRPr="00846F2B">
              <w:rPr>
                <w:rFonts w:ascii="Times New Roman" w:hAnsi="Times New Roman"/>
                <w:b w:val="0"/>
                <w:sz w:val="28"/>
                <w:szCs w:val="28"/>
              </w:rPr>
              <w:t>Мягкий инвентарь</w:t>
            </w:r>
          </w:p>
        </w:tc>
        <w:tc>
          <w:tcPr>
            <w:tcW w:w="1138" w:type="dxa"/>
            <w:tcBorders>
              <w:left w:val="single" w:sz="4" w:space="0" w:color="auto"/>
              <w:right w:val="single" w:sz="4" w:space="0" w:color="auto"/>
            </w:tcBorders>
          </w:tcPr>
          <w:p w:rsidR="00417703" w:rsidRPr="00846F2B" w:rsidRDefault="00417703" w:rsidP="00205FC7">
            <w:pPr>
              <w:spacing w:line="240" w:lineRule="atLeast"/>
              <w:cnfStyle w:val="000000010000"/>
              <w:rPr>
                <w:rFonts w:ascii="Times New Roman" w:hAnsi="Times New Roman"/>
                <w:sz w:val="28"/>
                <w:szCs w:val="28"/>
              </w:rPr>
            </w:pPr>
          </w:p>
        </w:tc>
        <w:tc>
          <w:tcPr>
            <w:tcW w:w="2122" w:type="dxa"/>
            <w:tcBorders>
              <w:left w:val="single" w:sz="4" w:space="0" w:color="auto"/>
            </w:tcBorders>
          </w:tcPr>
          <w:p w:rsidR="00417703" w:rsidRPr="00846F2B" w:rsidRDefault="00417703" w:rsidP="00205FC7">
            <w:pPr>
              <w:spacing w:line="240" w:lineRule="atLeast"/>
              <w:cnfStyle w:val="000000010000"/>
              <w:rPr>
                <w:rFonts w:ascii="Times New Roman" w:hAnsi="Times New Roman"/>
                <w:sz w:val="28"/>
                <w:szCs w:val="28"/>
              </w:rPr>
            </w:pPr>
            <w:r w:rsidRPr="00846F2B">
              <w:rPr>
                <w:rFonts w:ascii="Times New Roman" w:hAnsi="Times New Roman"/>
                <w:sz w:val="28"/>
                <w:szCs w:val="28"/>
              </w:rPr>
              <w:t>0</w:t>
            </w:r>
          </w:p>
        </w:tc>
      </w:tr>
      <w:tr w:rsidR="00417703" w:rsidRPr="00846F2B" w:rsidTr="00205FC7">
        <w:trPr>
          <w:cnfStyle w:val="000000100000"/>
        </w:trPr>
        <w:tc>
          <w:tcPr>
            <w:cnfStyle w:val="001000000000"/>
            <w:tcW w:w="6062" w:type="dxa"/>
            <w:tcBorders>
              <w:right w:val="single" w:sz="4" w:space="0" w:color="auto"/>
            </w:tcBorders>
          </w:tcPr>
          <w:p w:rsidR="00417703" w:rsidRPr="00846F2B" w:rsidRDefault="00417703" w:rsidP="00205FC7">
            <w:pPr>
              <w:rPr>
                <w:rFonts w:ascii="Times New Roman" w:hAnsi="Times New Roman"/>
                <w:b w:val="0"/>
                <w:sz w:val="28"/>
                <w:szCs w:val="28"/>
              </w:rPr>
            </w:pPr>
            <w:r w:rsidRPr="00846F2B">
              <w:rPr>
                <w:rFonts w:ascii="Times New Roman" w:hAnsi="Times New Roman"/>
                <w:b w:val="0"/>
                <w:sz w:val="28"/>
                <w:szCs w:val="28"/>
              </w:rPr>
              <w:t>игрушки</w:t>
            </w:r>
          </w:p>
        </w:tc>
        <w:tc>
          <w:tcPr>
            <w:tcW w:w="1138" w:type="dxa"/>
            <w:tcBorders>
              <w:left w:val="single" w:sz="4" w:space="0" w:color="auto"/>
              <w:right w:val="single" w:sz="4" w:space="0" w:color="auto"/>
            </w:tcBorders>
          </w:tcPr>
          <w:p w:rsidR="00417703" w:rsidRPr="00846F2B" w:rsidRDefault="00417703" w:rsidP="00205FC7">
            <w:pPr>
              <w:spacing w:line="240" w:lineRule="atLeast"/>
              <w:cnfStyle w:val="000000100000"/>
              <w:rPr>
                <w:rFonts w:ascii="Times New Roman" w:hAnsi="Times New Roman"/>
                <w:sz w:val="28"/>
                <w:szCs w:val="28"/>
              </w:rPr>
            </w:pPr>
          </w:p>
        </w:tc>
        <w:tc>
          <w:tcPr>
            <w:tcW w:w="2122" w:type="dxa"/>
            <w:tcBorders>
              <w:left w:val="single" w:sz="4" w:space="0" w:color="auto"/>
            </w:tcBorders>
          </w:tcPr>
          <w:p w:rsidR="00417703" w:rsidRPr="00846F2B" w:rsidRDefault="00417703" w:rsidP="00205FC7">
            <w:pPr>
              <w:spacing w:line="240" w:lineRule="atLeast"/>
              <w:cnfStyle w:val="000000100000"/>
              <w:rPr>
                <w:rFonts w:ascii="Times New Roman" w:hAnsi="Times New Roman"/>
                <w:sz w:val="28"/>
                <w:szCs w:val="28"/>
              </w:rPr>
            </w:pPr>
            <w:r w:rsidRPr="00846F2B">
              <w:rPr>
                <w:rFonts w:ascii="Times New Roman" w:hAnsi="Times New Roman"/>
                <w:sz w:val="28"/>
                <w:szCs w:val="28"/>
              </w:rPr>
              <w:t>0</w:t>
            </w:r>
          </w:p>
        </w:tc>
      </w:tr>
      <w:tr w:rsidR="00417703" w:rsidRPr="00846F2B" w:rsidTr="00205FC7">
        <w:trPr>
          <w:cnfStyle w:val="000000010000"/>
        </w:trPr>
        <w:tc>
          <w:tcPr>
            <w:cnfStyle w:val="001000000000"/>
            <w:tcW w:w="6062" w:type="dxa"/>
            <w:tcBorders>
              <w:right w:val="single" w:sz="4" w:space="0" w:color="auto"/>
            </w:tcBorders>
          </w:tcPr>
          <w:p w:rsidR="00417703" w:rsidRPr="00846F2B" w:rsidRDefault="00417703" w:rsidP="00205FC7">
            <w:pPr>
              <w:rPr>
                <w:rFonts w:ascii="Times New Roman" w:hAnsi="Times New Roman"/>
                <w:b w:val="0"/>
                <w:sz w:val="28"/>
                <w:szCs w:val="28"/>
              </w:rPr>
            </w:pPr>
          </w:p>
        </w:tc>
        <w:tc>
          <w:tcPr>
            <w:tcW w:w="1138" w:type="dxa"/>
            <w:tcBorders>
              <w:left w:val="single" w:sz="4" w:space="0" w:color="auto"/>
              <w:right w:val="single" w:sz="4" w:space="0" w:color="auto"/>
            </w:tcBorders>
          </w:tcPr>
          <w:p w:rsidR="00417703" w:rsidRPr="00846F2B" w:rsidRDefault="00417703" w:rsidP="00205FC7">
            <w:pPr>
              <w:spacing w:line="240" w:lineRule="atLeast"/>
              <w:cnfStyle w:val="000000010000"/>
              <w:rPr>
                <w:rFonts w:ascii="Times New Roman" w:hAnsi="Times New Roman"/>
                <w:sz w:val="28"/>
                <w:szCs w:val="28"/>
              </w:rPr>
            </w:pPr>
          </w:p>
        </w:tc>
        <w:tc>
          <w:tcPr>
            <w:tcW w:w="2122" w:type="dxa"/>
            <w:tcBorders>
              <w:left w:val="single" w:sz="4" w:space="0" w:color="auto"/>
            </w:tcBorders>
          </w:tcPr>
          <w:p w:rsidR="00417703" w:rsidRPr="00846F2B" w:rsidRDefault="00417703" w:rsidP="00205FC7">
            <w:pPr>
              <w:spacing w:line="240" w:lineRule="atLeast"/>
              <w:cnfStyle w:val="000000010000"/>
              <w:rPr>
                <w:rFonts w:ascii="Times New Roman" w:hAnsi="Times New Roman"/>
                <w:sz w:val="28"/>
                <w:szCs w:val="28"/>
              </w:rPr>
            </w:pPr>
          </w:p>
        </w:tc>
      </w:tr>
    </w:tbl>
    <w:p w:rsidR="00E61CE1" w:rsidRDefault="00E61CE1" w:rsidP="00E61CE1">
      <w:pPr>
        <w:tabs>
          <w:tab w:val="left" w:pos="3686"/>
        </w:tabs>
        <w:spacing w:after="0" w:line="240" w:lineRule="auto"/>
        <w:ind w:left="141" w:right="-1"/>
        <w:rPr>
          <w:rFonts w:cstheme="minorHAnsi"/>
          <w:b/>
          <w:bCs/>
          <w:color w:val="C00000"/>
          <w:sz w:val="28"/>
          <w:szCs w:val="28"/>
          <w:lang w:eastAsia="ru-RU"/>
        </w:rPr>
      </w:pPr>
    </w:p>
    <w:p w:rsidR="00E61CE1" w:rsidRPr="002A0815" w:rsidRDefault="00E61CE1" w:rsidP="00E61CE1">
      <w:pPr>
        <w:tabs>
          <w:tab w:val="left" w:pos="3686"/>
        </w:tabs>
        <w:spacing w:after="0" w:line="240" w:lineRule="auto"/>
        <w:ind w:left="141" w:right="-1"/>
        <w:rPr>
          <w:rFonts w:ascii="Times New Roman" w:hAnsi="Times New Roman"/>
          <w:color w:val="C00000"/>
          <w:sz w:val="28"/>
          <w:szCs w:val="28"/>
          <w:lang w:eastAsia="ru-RU"/>
        </w:rPr>
      </w:pPr>
      <w:r w:rsidRPr="002A0815">
        <w:rPr>
          <w:rFonts w:ascii="Times New Roman" w:hAnsi="Times New Roman"/>
          <w:b/>
          <w:bCs/>
          <w:color w:val="C00000"/>
          <w:sz w:val="28"/>
          <w:szCs w:val="28"/>
          <w:lang w:eastAsia="ru-RU"/>
        </w:rPr>
        <w:t>8.3.Исполнение см</w:t>
      </w:r>
      <w:r w:rsidR="008F2774" w:rsidRPr="002A0815">
        <w:rPr>
          <w:rFonts w:ascii="Times New Roman" w:hAnsi="Times New Roman"/>
          <w:b/>
          <w:bCs/>
          <w:color w:val="C00000"/>
          <w:sz w:val="28"/>
          <w:szCs w:val="28"/>
          <w:lang w:eastAsia="ru-RU"/>
        </w:rPr>
        <w:t>еты внебюджетных средств за 2013</w:t>
      </w:r>
      <w:r w:rsidRPr="002A0815">
        <w:rPr>
          <w:rFonts w:ascii="Times New Roman" w:hAnsi="Times New Roman"/>
          <w:b/>
          <w:bCs/>
          <w:color w:val="C00000"/>
          <w:sz w:val="28"/>
          <w:szCs w:val="28"/>
          <w:lang w:eastAsia="ru-RU"/>
        </w:rPr>
        <w:t xml:space="preserve"> год</w:t>
      </w:r>
    </w:p>
    <w:p w:rsidR="00E61CE1" w:rsidRPr="002A0815" w:rsidRDefault="00E61CE1" w:rsidP="00E61CE1">
      <w:pPr>
        <w:tabs>
          <w:tab w:val="left" w:pos="3686"/>
        </w:tabs>
        <w:spacing w:after="0" w:line="240" w:lineRule="auto"/>
        <w:ind w:left="141" w:right="-1"/>
        <w:rPr>
          <w:rFonts w:ascii="Times New Roman" w:hAnsi="Times New Roman"/>
          <w:color w:val="C00000"/>
          <w:sz w:val="28"/>
          <w:szCs w:val="28"/>
          <w:lang w:eastAsia="ru-RU"/>
        </w:rPr>
      </w:pPr>
    </w:p>
    <w:p w:rsidR="00E61CE1" w:rsidRPr="002A0815" w:rsidRDefault="00E61CE1" w:rsidP="00E61CE1">
      <w:pPr>
        <w:spacing w:after="0" w:line="240" w:lineRule="auto"/>
        <w:rPr>
          <w:rFonts w:ascii="Times New Roman" w:hAnsi="Times New Roman"/>
          <w:color w:val="000000"/>
          <w:sz w:val="28"/>
          <w:szCs w:val="28"/>
          <w:lang w:eastAsia="ru-RU"/>
        </w:rPr>
      </w:pPr>
      <w:r w:rsidRPr="002A0815">
        <w:rPr>
          <w:rFonts w:ascii="Times New Roman" w:hAnsi="Times New Roman"/>
          <w:b/>
          <w:color w:val="000000"/>
          <w:sz w:val="28"/>
          <w:szCs w:val="28"/>
          <w:lang w:eastAsia="ru-RU"/>
        </w:rPr>
        <w:t>ВНЕБЮДЖЕТНЫЕ СРЕДСТВА</w:t>
      </w:r>
      <w:r w:rsidRPr="002A0815">
        <w:rPr>
          <w:rFonts w:ascii="Times New Roman" w:hAnsi="Times New Roman"/>
          <w:color w:val="000000"/>
          <w:sz w:val="28"/>
          <w:szCs w:val="28"/>
          <w:lang w:eastAsia="ru-RU"/>
        </w:rPr>
        <w:t xml:space="preserve"> детского сада складываются </w:t>
      </w:r>
      <w:proofErr w:type="gramStart"/>
      <w:r w:rsidRPr="002A0815">
        <w:rPr>
          <w:rFonts w:ascii="Times New Roman" w:hAnsi="Times New Roman"/>
          <w:color w:val="000000"/>
          <w:sz w:val="28"/>
          <w:szCs w:val="28"/>
          <w:lang w:eastAsia="ru-RU"/>
        </w:rPr>
        <w:t>из</w:t>
      </w:r>
      <w:proofErr w:type="gramEnd"/>
      <w:r w:rsidRPr="002A0815">
        <w:rPr>
          <w:rFonts w:ascii="Times New Roman" w:hAnsi="Times New Roman"/>
          <w:color w:val="000000"/>
          <w:sz w:val="28"/>
          <w:szCs w:val="28"/>
          <w:lang w:eastAsia="ru-RU"/>
        </w:rPr>
        <w:t xml:space="preserve">:     </w:t>
      </w:r>
    </w:p>
    <w:p w:rsidR="00E61CE1" w:rsidRPr="002A0815" w:rsidRDefault="00E61CE1" w:rsidP="00E61CE1">
      <w:pPr>
        <w:pStyle w:val="a3"/>
        <w:numPr>
          <w:ilvl w:val="0"/>
          <w:numId w:val="21"/>
        </w:numPr>
        <w:spacing w:after="0" w:line="240" w:lineRule="auto"/>
        <w:rPr>
          <w:rFonts w:ascii="Times New Roman" w:eastAsia="Times New Roman" w:hAnsi="Times New Roman" w:cs="Times New Roman"/>
          <w:color w:val="000000"/>
          <w:sz w:val="28"/>
          <w:szCs w:val="28"/>
          <w:lang w:eastAsia="ru-RU"/>
        </w:rPr>
      </w:pPr>
      <w:r w:rsidRPr="002A0815">
        <w:rPr>
          <w:rFonts w:ascii="Times New Roman" w:eastAsia="Times New Roman" w:hAnsi="Times New Roman" w:cs="Times New Roman"/>
          <w:color w:val="000000"/>
          <w:sz w:val="28"/>
          <w:szCs w:val="28"/>
          <w:lang w:eastAsia="ru-RU"/>
        </w:rPr>
        <w:t xml:space="preserve">родительской платы </w:t>
      </w:r>
    </w:p>
    <w:p w:rsidR="00E61CE1" w:rsidRPr="002A0815" w:rsidRDefault="00E61CE1" w:rsidP="00E61CE1">
      <w:pPr>
        <w:pStyle w:val="a3"/>
        <w:numPr>
          <w:ilvl w:val="0"/>
          <w:numId w:val="21"/>
        </w:numPr>
        <w:spacing w:after="0" w:line="240" w:lineRule="auto"/>
        <w:rPr>
          <w:rFonts w:ascii="Times New Roman" w:eastAsia="Times New Roman" w:hAnsi="Times New Roman" w:cs="Times New Roman"/>
          <w:color w:val="000000"/>
          <w:sz w:val="28"/>
          <w:szCs w:val="28"/>
          <w:lang w:eastAsia="ru-RU"/>
        </w:rPr>
      </w:pPr>
      <w:r w:rsidRPr="002A0815">
        <w:rPr>
          <w:rFonts w:ascii="Times New Roman" w:eastAsia="Times New Roman" w:hAnsi="Times New Roman" w:cs="Times New Roman"/>
          <w:color w:val="000000"/>
          <w:sz w:val="28"/>
          <w:szCs w:val="28"/>
          <w:lang w:eastAsia="ru-RU"/>
        </w:rPr>
        <w:t>благотворительных взносов</w:t>
      </w:r>
    </w:p>
    <w:p w:rsidR="00E61CE1" w:rsidRPr="002A0815" w:rsidRDefault="00E61CE1" w:rsidP="00E61CE1">
      <w:pPr>
        <w:spacing w:after="0" w:line="240" w:lineRule="auto"/>
        <w:ind w:left="284"/>
        <w:rPr>
          <w:rFonts w:ascii="Times New Roman" w:hAnsi="Times New Roman"/>
          <w:sz w:val="28"/>
          <w:szCs w:val="28"/>
        </w:rPr>
      </w:pPr>
    </w:p>
    <w:p w:rsidR="00E61CE1" w:rsidRPr="002A0815" w:rsidRDefault="00E61CE1" w:rsidP="00E61CE1">
      <w:pPr>
        <w:spacing w:after="0" w:line="240" w:lineRule="auto"/>
        <w:ind w:left="284"/>
        <w:rPr>
          <w:rFonts w:ascii="Times New Roman" w:hAnsi="Times New Roman"/>
          <w:color w:val="000000"/>
          <w:sz w:val="28"/>
          <w:szCs w:val="28"/>
          <w:lang w:eastAsia="ru-RU"/>
        </w:rPr>
      </w:pPr>
      <w:r w:rsidRPr="002A0815">
        <w:rPr>
          <w:rFonts w:ascii="Times New Roman" w:hAnsi="Times New Roman"/>
          <w:sz w:val="28"/>
          <w:szCs w:val="28"/>
        </w:rPr>
        <w:t xml:space="preserve"> </w:t>
      </w:r>
      <w:r w:rsidRPr="002A0815">
        <w:rPr>
          <w:rFonts w:ascii="Times New Roman" w:hAnsi="Times New Roman"/>
          <w:color w:val="000000"/>
          <w:sz w:val="28"/>
          <w:szCs w:val="28"/>
          <w:lang w:eastAsia="ru-RU"/>
        </w:rPr>
        <w:t xml:space="preserve">Основная сумма внебюджетных средств - это родительская плата за содержание детей, основная часть которой идет на питание. Но в последние годы увеличивается благотворительная, материальная помощь и добровольные пожертвования </w:t>
      </w:r>
      <w:r w:rsidRPr="002A0815">
        <w:rPr>
          <w:rFonts w:ascii="Times New Roman" w:hAnsi="Times New Roman"/>
          <w:color w:val="000000"/>
          <w:sz w:val="28"/>
          <w:szCs w:val="28"/>
          <w:lang w:eastAsia="ru-RU"/>
        </w:rPr>
        <w:lastRenderedPageBreak/>
        <w:t>предприятий, родителей и жителей города. В условиях ограниченного бюджетного финансирования деятельности ДОУ значимым для развития материально-технической базы являются внебюджетные источники финансирования.</w:t>
      </w:r>
    </w:p>
    <w:p w:rsidR="00846F2B" w:rsidRPr="002A0815" w:rsidRDefault="00E61CE1" w:rsidP="00E61CE1">
      <w:pPr>
        <w:spacing w:after="0" w:line="240" w:lineRule="auto"/>
        <w:ind w:left="284"/>
        <w:rPr>
          <w:rFonts w:ascii="Times New Roman" w:hAnsi="Times New Roman"/>
          <w:color w:val="000000"/>
          <w:sz w:val="28"/>
          <w:szCs w:val="28"/>
          <w:lang w:eastAsia="ru-RU"/>
        </w:rPr>
      </w:pPr>
      <w:r w:rsidRPr="002A0815">
        <w:rPr>
          <w:rFonts w:ascii="Times New Roman" w:hAnsi="Times New Roman"/>
          <w:color w:val="000000"/>
          <w:sz w:val="28"/>
          <w:szCs w:val="28"/>
          <w:lang w:eastAsia="ru-RU"/>
        </w:rPr>
        <w:t>Хочется выразить огромную благодарность следующим родителям, которые помогают развивать и поддерживать материально-техническую базу ДОУ :</w:t>
      </w:r>
      <w:r w:rsidR="00846F2B" w:rsidRPr="002A0815">
        <w:rPr>
          <w:rFonts w:ascii="Times New Roman" w:hAnsi="Times New Roman"/>
          <w:color w:val="000000"/>
          <w:sz w:val="28"/>
          <w:szCs w:val="28"/>
          <w:lang w:eastAsia="ru-RU"/>
        </w:rPr>
        <w:t xml:space="preserve">  семье </w:t>
      </w:r>
      <w:proofErr w:type="spellStart"/>
      <w:r w:rsidR="00846F2B" w:rsidRPr="002A0815">
        <w:rPr>
          <w:rFonts w:ascii="Times New Roman" w:hAnsi="Times New Roman"/>
          <w:color w:val="000000"/>
          <w:sz w:val="28"/>
          <w:szCs w:val="28"/>
          <w:lang w:eastAsia="ru-RU"/>
        </w:rPr>
        <w:t>Пустоветовых</w:t>
      </w:r>
      <w:proofErr w:type="spellEnd"/>
      <w:r w:rsidR="00C04CCD" w:rsidRPr="002A0815">
        <w:rPr>
          <w:rFonts w:ascii="Times New Roman" w:hAnsi="Times New Roman"/>
          <w:color w:val="000000"/>
          <w:sz w:val="28"/>
          <w:szCs w:val="28"/>
          <w:lang w:eastAsia="ru-RU"/>
        </w:rPr>
        <w:t xml:space="preserve">, семье Плетневых, семье </w:t>
      </w:r>
      <w:proofErr w:type="spellStart"/>
      <w:r w:rsidR="00C04CCD" w:rsidRPr="002A0815">
        <w:rPr>
          <w:rFonts w:ascii="Times New Roman" w:hAnsi="Times New Roman"/>
          <w:color w:val="000000"/>
          <w:sz w:val="28"/>
          <w:szCs w:val="28"/>
          <w:lang w:eastAsia="ru-RU"/>
        </w:rPr>
        <w:t>Сметаниных</w:t>
      </w:r>
      <w:proofErr w:type="spellEnd"/>
      <w:r w:rsidRPr="002A0815">
        <w:rPr>
          <w:rFonts w:ascii="Times New Roman" w:hAnsi="Times New Roman"/>
          <w:color w:val="000000"/>
          <w:sz w:val="28"/>
          <w:szCs w:val="28"/>
          <w:lang w:eastAsia="ru-RU"/>
        </w:rPr>
        <w:t>, семье С</w:t>
      </w:r>
      <w:r w:rsidR="00846F2B" w:rsidRPr="002A0815">
        <w:rPr>
          <w:rFonts w:ascii="Times New Roman" w:hAnsi="Times New Roman"/>
          <w:color w:val="000000"/>
          <w:sz w:val="28"/>
          <w:szCs w:val="28"/>
          <w:lang w:eastAsia="ru-RU"/>
        </w:rPr>
        <w:t xml:space="preserve">кляровых, семье </w:t>
      </w:r>
      <w:proofErr w:type="spellStart"/>
      <w:r w:rsidR="00846F2B" w:rsidRPr="002A0815">
        <w:rPr>
          <w:rFonts w:ascii="Times New Roman" w:hAnsi="Times New Roman"/>
          <w:color w:val="000000"/>
          <w:sz w:val="28"/>
          <w:szCs w:val="28"/>
          <w:lang w:eastAsia="ru-RU"/>
        </w:rPr>
        <w:t>Синчуговых</w:t>
      </w:r>
      <w:proofErr w:type="spellEnd"/>
      <w:proofErr w:type="gramStart"/>
      <w:r w:rsidR="00C04CCD" w:rsidRPr="002A0815">
        <w:rPr>
          <w:rFonts w:ascii="Times New Roman" w:hAnsi="Times New Roman"/>
          <w:color w:val="000000"/>
          <w:sz w:val="28"/>
          <w:szCs w:val="28"/>
          <w:lang w:eastAsia="ru-RU"/>
        </w:rPr>
        <w:t xml:space="preserve"> </w:t>
      </w:r>
      <w:r w:rsidRPr="002A0815">
        <w:rPr>
          <w:rFonts w:ascii="Times New Roman" w:hAnsi="Times New Roman"/>
          <w:color w:val="000000"/>
          <w:sz w:val="28"/>
          <w:szCs w:val="28"/>
          <w:lang w:eastAsia="ru-RU"/>
        </w:rPr>
        <w:t>,</w:t>
      </w:r>
      <w:proofErr w:type="gramEnd"/>
      <w:r w:rsidRPr="002A0815">
        <w:rPr>
          <w:rFonts w:ascii="Times New Roman" w:hAnsi="Times New Roman"/>
          <w:color w:val="000000"/>
          <w:sz w:val="28"/>
          <w:szCs w:val="28"/>
          <w:lang w:eastAsia="ru-RU"/>
        </w:rPr>
        <w:t xml:space="preserve"> Коваленко</w:t>
      </w:r>
      <w:r w:rsidR="00846F2B" w:rsidRPr="002A0815">
        <w:rPr>
          <w:rFonts w:ascii="Times New Roman" w:hAnsi="Times New Roman"/>
          <w:color w:val="000000"/>
          <w:sz w:val="28"/>
          <w:szCs w:val="28"/>
          <w:lang w:eastAsia="ru-RU"/>
        </w:rPr>
        <w:t xml:space="preserve"> </w:t>
      </w:r>
      <w:proofErr w:type="spellStart"/>
      <w:r w:rsidR="00846F2B" w:rsidRPr="002A0815">
        <w:rPr>
          <w:rFonts w:ascii="Times New Roman" w:hAnsi="Times New Roman"/>
          <w:color w:val="000000"/>
          <w:sz w:val="28"/>
          <w:szCs w:val="28"/>
          <w:lang w:eastAsia="ru-RU"/>
        </w:rPr>
        <w:t>Т.В.,семье</w:t>
      </w:r>
      <w:proofErr w:type="spellEnd"/>
      <w:r w:rsidR="00846F2B" w:rsidRPr="002A0815">
        <w:rPr>
          <w:rFonts w:ascii="Times New Roman" w:hAnsi="Times New Roman"/>
          <w:color w:val="000000"/>
          <w:sz w:val="28"/>
          <w:szCs w:val="28"/>
          <w:lang w:eastAsia="ru-RU"/>
        </w:rPr>
        <w:t xml:space="preserve"> Лебедевых</w:t>
      </w:r>
      <w:r w:rsidRPr="002A0815">
        <w:rPr>
          <w:rFonts w:ascii="Times New Roman" w:hAnsi="Times New Roman"/>
          <w:color w:val="000000"/>
          <w:sz w:val="28"/>
          <w:szCs w:val="28"/>
          <w:lang w:eastAsia="ru-RU"/>
        </w:rPr>
        <w:t>,</w:t>
      </w:r>
      <w:r w:rsidR="00846F2B" w:rsidRPr="002A0815">
        <w:rPr>
          <w:rFonts w:ascii="Times New Roman" w:hAnsi="Times New Roman"/>
          <w:color w:val="000000"/>
          <w:sz w:val="28"/>
          <w:szCs w:val="28"/>
          <w:lang w:eastAsia="ru-RU"/>
        </w:rPr>
        <w:t xml:space="preserve"> семье Григорян, семье </w:t>
      </w:r>
      <w:proofErr w:type="spellStart"/>
      <w:r w:rsidR="00846F2B" w:rsidRPr="002A0815">
        <w:rPr>
          <w:rFonts w:ascii="Times New Roman" w:hAnsi="Times New Roman"/>
          <w:color w:val="000000"/>
          <w:sz w:val="28"/>
          <w:szCs w:val="28"/>
          <w:lang w:eastAsia="ru-RU"/>
        </w:rPr>
        <w:t>Шаповаловых</w:t>
      </w:r>
      <w:proofErr w:type="spellEnd"/>
      <w:r w:rsidR="00846F2B" w:rsidRPr="002A0815">
        <w:rPr>
          <w:rFonts w:ascii="Times New Roman" w:hAnsi="Times New Roman"/>
          <w:color w:val="000000"/>
          <w:sz w:val="28"/>
          <w:szCs w:val="28"/>
          <w:lang w:eastAsia="ru-RU"/>
        </w:rPr>
        <w:t>, семье Порошиных, семье Шишкиных, семье Войтенко.</w:t>
      </w:r>
    </w:p>
    <w:p w:rsidR="00E61CE1" w:rsidRPr="002A0815" w:rsidRDefault="00846F2B" w:rsidP="00E61CE1">
      <w:pPr>
        <w:spacing w:after="0" w:line="240" w:lineRule="auto"/>
        <w:ind w:left="284"/>
        <w:rPr>
          <w:rFonts w:ascii="Times New Roman" w:hAnsi="Times New Roman"/>
          <w:b/>
          <w:i/>
          <w:color w:val="C00000"/>
          <w:sz w:val="28"/>
          <w:szCs w:val="28"/>
          <w:lang w:eastAsia="ru-RU"/>
        </w:rPr>
      </w:pPr>
      <w:r w:rsidRPr="002A0815">
        <w:rPr>
          <w:rFonts w:ascii="Times New Roman" w:hAnsi="Times New Roman"/>
          <w:b/>
          <w:i/>
          <w:color w:val="C00000"/>
          <w:sz w:val="28"/>
          <w:szCs w:val="28"/>
          <w:lang w:eastAsia="ru-RU"/>
        </w:rPr>
        <w:t xml:space="preserve"> </w:t>
      </w:r>
      <w:r w:rsidR="00E61CE1" w:rsidRPr="002A0815">
        <w:rPr>
          <w:rFonts w:ascii="Times New Roman" w:hAnsi="Times New Roman"/>
          <w:b/>
          <w:i/>
          <w:color w:val="C00000"/>
          <w:sz w:val="28"/>
          <w:szCs w:val="28"/>
          <w:lang w:eastAsia="ru-RU"/>
        </w:rPr>
        <w:t xml:space="preserve">Распределение благотворительных взносов </w:t>
      </w:r>
      <w:r w:rsidR="00D42F96" w:rsidRPr="002A0815">
        <w:rPr>
          <w:rFonts w:ascii="Times New Roman" w:hAnsi="Times New Roman"/>
          <w:b/>
          <w:i/>
          <w:color w:val="C00000"/>
          <w:sz w:val="28"/>
          <w:szCs w:val="28"/>
          <w:lang w:eastAsia="ru-RU"/>
        </w:rPr>
        <w:t xml:space="preserve"> в 2013</w:t>
      </w:r>
      <w:r w:rsidR="00E61CE1" w:rsidRPr="002A0815">
        <w:rPr>
          <w:rFonts w:ascii="Times New Roman" w:hAnsi="Times New Roman"/>
          <w:b/>
          <w:i/>
          <w:color w:val="C00000"/>
          <w:sz w:val="28"/>
          <w:szCs w:val="28"/>
          <w:lang w:eastAsia="ru-RU"/>
        </w:rPr>
        <w:t>г.:</w:t>
      </w:r>
    </w:p>
    <w:tbl>
      <w:tblPr>
        <w:tblStyle w:val="a8"/>
        <w:tblW w:w="0" w:type="auto"/>
        <w:tblInd w:w="659" w:type="dxa"/>
        <w:tblLook w:val="04A0"/>
      </w:tblPr>
      <w:tblGrid>
        <w:gridCol w:w="817"/>
        <w:gridCol w:w="8646"/>
      </w:tblGrid>
      <w:tr w:rsidR="00E61CE1" w:rsidRPr="002A0815" w:rsidTr="00846F2B">
        <w:tc>
          <w:tcPr>
            <w:tcW w:w="817" w:type="dxa"/>
          </w:tcPr>
          <w:p w:rsidR="00E61CE1" w:rsidRPr="002A0815" w:rsidRDefault="00E61CE1" w:rsidP="00E61CE1">
            <w:pPr>
              <w:rPr>
                <w:rFonts w:ascii="Times New Roman" w:hAnsi="Times New Roman"/>
                <w:b/>
                <w:color w:val="000000"/>
                <w:sz w:val="28"/>
                <w:szCs w:val="28"/>
                <w:lang w:eastAsia="ru-RU"/>
              </w:rPr>
            </w:pPr>
            <w:r w:rsidRPr="002A0815">
              <w:rPr>
                <w:rFonts w:ascii="Times New Roman" w:hAnsi="Times New Roman"/>
                <w:b/>
                <w:color w:val="000000"/>
                <w:sz w:val="28"/>
                <w:szCs w:val="28"/>
                <w:lang w:eastAsia="ru-RU"/>
              </w:rPr>
              <w:t>№</w:t>
            </w:r>
          </w:p>
        </w:tc>
        <w:tc>
          <w:tcPr>
            <w:tcW w:w="8646" w:type="dxa"/>
          </w:tcPr>
          <w:p w:rsidR="00E61CE1" w:rsidRPr="002A0815" w:rsidRDefault="00E61CE1" w:rsidP="00E61CE1">
            <w:pPr>
              <w:rPr>
                <w:rFonts w:ascii="Times New Roman" w:hAnsi="Times New Roman"/>
                <w:b/>
                <w:color w:val="000000"/>
                <w:sz w:val="28"/>
                <w:szCs w:val="28"/>
                <w:lang w:eastAsia="ru-RU"/>
              </w:rPr>
            </w:pPr>
            <w:r w:rsidRPr="002A0815">
              <w:rPr>
                <w:rFonts w:ascii="Times New Roman" w:hAnsi="Times New Roman"/>
                <w:b/>
                <w:color w:val="000000"/>
                <w:sz w:val="28"/>
                <w:szCs w:val="28"/>
                <w:lang w:eastAsia="ru-RU"/>
              </w:rPr>
              <w:t>Наименование показателей</w:t>
            </w:r>
          </w:p>
        </w:tc>
      </w:tr>
      <w:tr w:rsidR="00E61CE1" w:rsidRPr="002A0815" w:rsidTr="00846F2B">
        <w:tc>
          <w:tcPr>
            <w:tcW w:w="817" w:type="dxa"/>
          </w:tcPr>
          <w:p w:rsidR="00E61CE1" w:rsidRPr="002A0815" w:rsidRDefault="00E61CE1"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1.</w:t>
            </w:r>
          </w:p>
        </w:tc>
        <w:tc>
          <w:tcPr>
            <w:tcW w:w="8646" w:type="dxa"/>
          </w:tcPr>
          <w:p w:rsidR="00E61CE1" w:rsidRPr="002A0815" w:rsidRDefault="00D42F96"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Ремонт туалетной комнаты</w:t>
            </w:r>
            <w:r w:rsidR="00E61CE1" w:rsidRPr="002A0815">
              <w:rPr>
                <w:rFonts w:ascii="Times New Roman" w:hAnsi="Times New Roman"/>
                <w:color w:val="000000"/>
                <w:sz w:val="28"/>
                <w:szCs w:val="28"/>
                <w:lang w:eastAsia="ru-RU"/>
              </w:rPr>
              <w:t xml:space="preserve"> в ДОУ</w:t>
            </w:r>
          </w:p>
        </w:tc>
      </w:tr>
      <w:tr w:rsidR="00E61CE1" w:rsidRPr="002A0815" w:rsidTr="00846F2B">
        <w:tc>
          <w:tcPr>
            <w:tcW w:w="817" w:type="dxa"/>
          </w:tcPr>
          <w:p w:rsidR="00E61CE1" w:rsidRPr="002A0815" w:rsidRDefault="00E61CE1"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2.</w:t>
            </w:r>
          </w:p>
        </w:tc>
        <w:tc>
          <w:tcPr>
            <w:tcW w:w="8646" w:type="dxa"/>
          </w:tcPr>
          <w:p w:rsidR="00E61CE1" w:rsidRPr="002A0815" w:rsidRDefault="00E61CE1"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Замена окон</w:t>
            </w:r>
            <w:r w:rsidR="00D42F96" w:rsidRPr="002A0815">
              <w:rPr>
                <w:rFonts w:ascii="Times New Roman" w:hAnsi="Times New Roman"/>
                <w:color w:val="000000"/>
                <w:sz w:val="28"/>
                <w:szCs w:val="28"/>
                <w:lang w:eastAsia="ru-RU"/>
              </w:rPr>
              <w:t xml:space="preserve"> в прачечной, кабинете психолога, заведующего, кладовой.</w:t>
            </w:r>
          </w:p>
        </w:tc>
      </w:tr>
      <w:tr w:rsidR="00E61CE1" w:rsidRPr="002A0815" w:rsidTr="00846F2B">
        <w:tc>
          <w:tcPr>
            <w:tcW w:w="817" w:type="dxa"/>
          </w:tcPr>
          <w:p w:rsidR="00E61CE1" w:rsidRPr="002A0815" w:rsidRDefault="00E61CE1"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3.</w:t>
            </w:r>
          </w:p>
        </w:tc>
        <w:tc>
          <w:tcPr>
            <w:tcW w:w="8646" w:type="dxa"/>
          </w:tcPr>
          <w:p w:rsidR="00E61CE1" w:rsidRPr="002A0815" w:rsidRDefault="00E61CE1"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 xml:space="preserve">Замена </w:t>
            </w:r>
            <w:r w:rsidR="00D42F96" w:rsidRPr="002A0815">
              <w:rPr>
                <w:rFonts w:ascii="Times New Roman" w:hAnsi="Times New Roman"/>
                <w:color w:val="000000"/>
                <w:sz w:val="28"/>
                <w:szCs w:val="28"/>
                <w:lang w:eastAsia="ru-RU"/>
              </w:rPr>
              <w:t>линолеума в пищеблоке подготовительной группы, в пищеблоке младшей и старшей групп.</w:t>
            </w:r>
          </w:p>
        </w:tc>
      </w:tr>
      <w:tr w:rsidR="00E61CE1" w:rsidRPr="002A0815" w:rsidTr="00846F2B">
        <w:tc>
          <w:tcPr>
            <w:tcW w:w="817" w:type="dxa"/>
          </w:tcPr>
          <w:p w:rsidR="00E61CE1" w:rsidRPr="002A0815" w:rsidRDefault="00E61CE1"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4.</w:t>
            </w:r>
          </w:p>
        </w:tc>
        <w:tc>
          <w:tcPr>
            <w:tcW w:w="8646" w:type="dxa"/>
          </w:tcPr>
          <w:p w:rsidR="00E61CE1" w:rsidRPr="002A0815" w:rsidRDefault="00D42F96"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Установка кварцевой лампы в младшей группе.</w:t>
            </w:r>
          </w:p>
        </w:tc>
      </w:tr>
      <w:tr w:rsidR="00E61CE1" w:rsidRPr="002A0815" w:rsidTr="00846F2B">
        <w:tc>
          <w:tcPr>
            <w:tcW w:w="817" w:type="dxa"/>
          </w:tcPr>
          <w:p w:rsidR="00E61CE1" w:rsidRPr="002A0815" w:rsidRDefault="00E61CE1"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5.</w:t>
            </w:r>
          </w:p>
        </w:tc>
        <w:tc>
          <w:tcPr>
            <w:tcW w:w="8646" w:type="dxa"/>
          </w:tcPr>
          <w:p w:rsidR="00C04CCD" w:rsidRPr="002A0815" w:rsidRDefault="00C04CCD"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 xml:space="preserve">Замена двери в подготовительной группе </w:t>
            </w:r>
          </w:p>
          <w:p w:rsidR="00E61CE1" w:rsidRPr="002A0815" w:rsidRDefault="00C04CCD"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 запасной выход)</w:t>
            </w:r>
          </w:p>
        </w:tc>
      </w:tr>
      <w:tr w:rsidR="00E61CE1" w:rsidRPr="002A0815" w:rsidTr="00846F2B">
        <w:tc>
          <w:tcPr>
            <w:tcW w:w="817" w:type="dxa"/>
          </w:tcPr>
          <w:p w:rsidR="00E61CE1" w:rsidRPr="002A0815" w:rsidRDefault="00E61CE1"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6.</w:t>
            </w:r>
          </w:p>
        </w:tc>
        <w:tc>
          <w:tcPr>
            <w:tcW w:w="8646" w:type="dxa"/>
          </w:tcPr>
          <w:p w:rsidR="00846F2B" w:rsidRPr="002A0815" w:rsidRDefault="00E61CE1"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Приоб</w:t>
            </w:r>
            <w:r w:rsidR="00846F2B" w:rsidRPr="002A0815">
              <w:rPr>
                <w:rFonts w:ascii="Times New Roman" w:hAnsi="Times New Roman"/>
                <w:color w:val="000000"/>
                <w:sz w:val="28"/>
                <w:szCs w:val="28"/>
                <w:lang w:eastAsia="ru-RU"/>
              </w:rPr>
              <w:t xml:space="preserve">ретение детской стенки </w:t>
            </w:r>
          </w:p>
          <w:p w:rsidR="00E61CE1" w:rsidRPr="002A0815" w:rsidRDefault="00846F2B"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 Кораблик</w:t>
            </w:r>
            <w:r w:rsidR="00E61CE1" w:rsidRPr="002A0815">
              <w:rPr>
                <w:rFonts w:ascii="Times New Roman" w:hAnsi="Times New Roman"/>
                <w:color w:val="000000"/>
                <w:sz w:val="28"/>
                <w:szCs w:val="28"/>
                <w:lang w:eastAsia="ru-RU"/>
              </w:rPr>
              <w:t>»</w:t>
            </w:r>
            <w:r w:rsidRPr="002A0815">
              <w:rPr>
                <w:rFonts w:ascii="Times New Roman" w:hAnsi="Times New Roman"/>
                <w:color w:val="000000"/>
                <w:sz w:val="28"/>
                <w:szCs w:val="28"/>
                <w:lang w:eastAsia="ru-RU"/>
              </w:rPr>
              <w:t xml:space="preserve"> (первая младшая группа)</w:t>
            </w:r>
          </w:p>
        </w:tc>
      </w:tr>
      <w:tr w:rsidR="00E61CE1" w:rsidRPr="002A0815" w:rsidTr="00846F2B">
        <w:tc>
          <w:tcPr>
            <w:tcW w:w="817" w:type="dxa"/>
          </w:tcPr>
          <w:p w:rsidR="00E61CE1" w:rsidRPr="002A0815" w:rsidRDefault="00E61CE1"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 xml:space="preserve">7. </w:t>
            </w:r>
          </w:p>
        </w:tc>
        <w:tc>
          <w:tcPr>
            <w:tcW w:w="8646" w:type="dxa"/>
          </w:tcPr>
          <w:p w:rsidR="00E61CE1" w:rsidRPr="002A0815" w:rsidRDefault="00C04CCD"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Замена тюлевых занавесок в первой младшей и во второй младшей группе.</w:t>
            </w:r>
          </w:p>
        </w:tc>
      </w:tr>
      <w:tr w:rsidR="00E61CE1" w:rsidRPr="002A0815" w:rsidTr="00846F2B">
        <w:tc>
          <w:tcPr>
            <w:tcW w:w="817" w:type="dxa"/>
          </w:tcPr>
          <w:p w:rsidR="00E61CE1" w:rsidRPr="002A0815" w:rsidRDefault="00E61CE1"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8.</w:t>
            </w:r>
          </w:p>
        </w:tc>
        <w:tc>
          <w:tcPr>
            <w:tcW w:w="8646" w:type="dxa"/>
          </w:tcPr>
          <w:p w:rsidR="00E61CE1" w:rsidRPr="002A0815" w:rsidRDefault="00E61CE1"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Приобретение детских игрушек  в первую младшую группу</w:t>
            </w:r>
          </w:p>
        </w:tc>
      </w:tr>
      <w:tr w:rsidR="00C04CCD" w:rsidRPr="002A0815" w:rsidTr="00846F2B">
        <w:tc>
          <w:tcPr>
            <w:tcW w:w="817" w:type="dxa"/>
          </w:tcPr>
          <w:p w:rsidR="00C04CCD" w:rsidRPr="002A0815" w:rsidRDefault="00C04CCD"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9.</w:t>
            </w:r>
          </w:p>
        </w:tc>
        <w:tc>
          <w:tcPr>
            <w:tcW w:w="8646" w:type="dxa"/>
          </w:tcPr>
          <w:p w:rsidR="00C04CCD" w:rsidRPr="002A0815" w:rsidRDefault="00C04CCD" w:rsidP="00E61CE1">
            <w:pPr>
              <w:rPr>
                <w:rFonts w:ascii="Times New Roman" w:hAnsi="Times New Roman"/>
                <w:color w:val="000000"/>
                <w:sz w:val="28"/>
                <w:szCs w:val="28"/>
                <w:lang w:eastAsia="ru-RU"/>
              </w:rPr>
            </w:pPr>
            <w:r w:rsidRPr="002A0815">
              <w:rPr>
                <w:rFonts w:ascii="Times New Roman" w:hAnsi="Times New Roman"/>
                <w:color w:val="000000"/>
                <w:sz w:val="28"/>
                <w:szCs w:val="28"/>
                <w:lang w:eastAsia="ru-RU"/>
              </w:rPr>
              <w:t xml:space="preserve">Приобретение мебели в первую младшую группу </w:t>
            </w:r>
            <w:proofErr w:type="gramStart"/>
            <w:r w:rsidRPr="002A0815">
              <w:rPr>
                <w:rFonts w:ascii="Times New Roman" w:hAnsi="Times New Roman"/>
                <w:color w:val="000000"/>
                <w:sz w:val="28"/>
                <w:szCs w:val="28"/>
                <w:lang w:eastAsia="ru-RU"/>
              </w:rPr>
              <w:t xml:space="preserve">( </w:t>
            </w:r>
            <w:proofErr w:type="gramEnd"/>
            <w:r w:rsidRPr="002A0815">
              <w:rPr>
                <w:rFonts w:ascii="Times New Roman" w:hAnsi="Times New Roman"/>
                <w:color w:val="000000"/>
                <w:sz w:val="28"/>
                <w:szCs w:val="28"/>
                <w:lang w:eastAsia="ru-RU"/>
              </w:rPr>
              <w:t>детские столы – 2 шт. и кровать детская – 1 шт</w:t>
            </w:r>
            <w:r w:rsidR="00846F2B" w:rsidRPr="002A0815">
              <w:rPr>
                <w:rFonts w:ascii="Times New Roman" w:hAnsi="Times New Roman"/>
                <w:color w:val="000000"/>
                <w:sz w:val="28"/>
                <w:szCs w:val="28"/>
                <w:lang w:eastAsia="ru-RU"/>
              </w:rPr>
              <w:t>.</w:t>
            </w:r>
            <w:r w:rsidRPr="002A0815">
              <w:rPr>
                <w:rFonts w:ascii="Times New Roman" w:hAnsi="Times New Roman"/>
                <w:color w:val="000000"/>
                <w:sz w:val="28"/>
                <w:szCs w:val="28"/>
                <w:lang w:eastAsia="ru-RU"/>
              </w:rPr>
              <w:t>)</w:t>
            </w:r>
          </w:p>
        </w:tc>
      </w:tr>
    </w:tbl>
    <w:p w:rsidR="002A0815" w:rsidRPr="002A0815" w:rsidRDefault="002A0815" w:rsidP="002A0815">
      <w:pPr>
        <w:spacing w:after="0" w:line="240" w:lineRule="auto"/>
        <w:ind w:left="284"/>
        <w:rPr>
          <w:rFonts w:ascii="Times New Roman" w:hAnsi="Times New Roman"/>
          <w:color w:val="000000"/>
          <w:sz w:val="28"/>
          <w:szCs w:val="28"/>
          <w:lang w:eastAsia="ru-RU"/>
        </w:rPr>
      </w:pPr>
      <w:r w:rsidRPr="002A0815">
        <w:rPr>
          <w:rFonts w:ascii="Times New Roman" w:hAnsi="Times New Roman"/>
          <w:color w:val="000000"/>
          <w:sz w:val="28"/>
          <w:szCs w:val="28"/>
          <w:lang w:eastAsia="ru-RU"/>
        </w:rPr>
        <w:t>Внебюджетные средства проводятся через лицевой счет детского сада в банке. Помощь, поступившая в виде материальных ценностей, приходуется на баланс детского сада.</w:t>
      </w:r>
    </w:p>
    <w:p w:rsidR="002A0815" w:rsidRPr="002A0815" w:rsidRDefault="002A0815" w:rsidP="002A0815">
      <w:pPr>
        <w:spacing w:after="0" w:line="240" w:lineRule="auto"/>
        <w:ind w:left="284"/>
        <w:rPr>
          <w:rFonts w:ascii="Times New Roman" w:hAnsi="Times New Roman"/>
          <w:color w:val="000000"/>
          <w:sz w:val="28"/>
          <w:szCs w:val="28"/>
          <w:lang w:eastAsia="ru-RU"/>
        </w:rPr>
      </w:pPr>
      <w:r w:rsidRPr="002A0815">
        <w:rPr>
          <w:rFonts w:ascii="Times New Roman" w:hAnsi="Times New Roman"/>
          <w:color w:val="000000"/>
          <w:sz w:val="28"/>
          <w:szCs w:val="28"/>
          <w:lang w:eastAsia="ru-RU"/>
        </w:rPr>
        <w:t xml:space="preserve">Для различных категорий семей действует целый ряд льгот, согласно которым родительская плата значительно снижена или совсем отсутствует. </w:t>
      </w:r>
    </w:p>
    <w:p w:rsidR="002A0815" w:rsidRPr="002A0815" w:rsidRDefault="002A0815" w:rsidP="002A0815">
      <w:pPr>
        <w:spacing w:after="0" w:line="240" w:lineRule="auto"/>
        <w:ind w:left="284"/>
        <w:rPr>
          <w:rFonts w:ascii="Times New Roman" w:hAnsi="Times New Roman"/>
          <w:color w:val="000000"/>
          <w:sz w:val="28"/>
          <w:szCs w:val="28"/>
          <w:lang w:eastAsia="ru-RU"/>
        </w:rPr>
      </w:pPr>
      <w:r w:rsidRPr="002A0815">
        <w:rPr>
          <w:rFonts w:ascii="Times New Roman" w:hAnsi="Times New Roman"/>
          <w:color w:val="000000"/>
          <w:sz w:val="28"/>
          <w:szCs w:val="28"/>
          <w:lang w:eastAsia="ru-RU"/>
        </w:rPr>
        <w:t>Поэтому, общая доля родительских сре</w:t>
      </w:r>
      <w:proofErr w:type="gramStart"/>
      <w:r w:rsidRPr="002A0815">
        <w:rPr>
          <w:rFonts w:ascii="Times New Roman" w:hAnsi="Times New Roman"/>
          <w:color w:val="000000"/>
          <w:sz w:val="28"/>
          <w:szCs w:val="28"/>
          <w:lang w:eastAsia="ru-RU"/>
        </w:rPr>
        <w:t>дств  в б</w:t>
      </w:r>
      <w:proofErr w:type="gramEnd"/>
      <w:r w:rsidRPr="002A0815">
        <w:rPr>
          <w:rFonts w:ascii="Times New Roman" w:hAnsi="Times New Roman"/>
          <w:color w:val="000000"/>
          <w:sz w:val="28"/>
          <w:szCs w:val="28"/>
          <w:lang w:eastAsia="ru-RU"/>
        </w:rPr>
        <w:t>юджете детского сада, не превышает 20%. Таким образом, большая часть затрат на содержание детей в государственном учреждении покрывается городским бюджетом.</w:t>
      </w:r>
    </w:p>
    <w:p w:rsidR="00846F2B" w:rsidRPr="002A0815" w:rsidRDefault="00846F2B" w:rsidP="00846F2B">
      <w:pPr>
        <w:spacing w:after="0" w:line="240" w:lineRule="auto"/>
        <w:ind w:left="141"/>
        <w:rPr>
          <w:rFonts w:ascii="Times New Roman" w:hAnsi="Times New Roman"/>
          <w:b/>
          <w:bCs/>
          <w:color w:val="C00000"/>
          <w:sz w:val="28"/>
          <w:szCs w:val="28"/>
          <w:lang w:eastAsia="ru-RU"/>
        </w:rPr>
      </w:pPr>
    </w:p>
    <w:p w:rsidR="00846F2B" w:rsidRPr="002A0815" w:rsidRDefault="00846F2B" w:rsidP="00846F2B">
      <w:pPr>
        <w:spacing w:after="0" w:line="240" w:lineRule="auto"/>
        <w:ind w:left="141"/>
        <w:rPr>
          <w:rFonts w:ascii="Times New Roman" w:hAnsi="Times New Roman"/>
          <w:b/>
          <w:bCs/>
          <w:color w:val="C00000"/>
          <w:sz w:val="28"/>
          <w:szCs w:val="28"/>
          <w:lang w:eastAsia="ru-RU"/>
        </w:rPr>
      </w:pPr>
      <w:r w:rsidRPr="002A0815">
        <w:rPr>
          <w:rFonts w:ascii="Times New Roman" w:hAnsi="Times New Roman"/>
          <w:b/>
          <w:bCs/>
          <w:color w:val="C00000"/>
          <w:sz w:val="28"/>
          <w:szCs w:val="28"/>
          <w:lang w:eastAsia="ru-RU"/>
        </w:rPr>
        <w:t>4.Анализ льгот по родительской плате за 2011год.</w:t>
      </w:r>
    </w:p>
    <w:p w:rsidR="008F2774" w:rsidRPr="002A0815" w:rsidRDefault="008F2774" w:rsidP="008F2774">
      <w:pPr>
        <w:spacing w:after="0" w:line="240" w:lineRule="auto"/>
        <w:rPr>
          <w:rFonts w:ascii="Times New Roman" w:hAnsi="Times New Roman"/>
          <w:b/>
          <w:i/>
          <w:color w:val="FF0000"/>
          <w:sz w:val="28"/>
          <w:szCs w:val="28"/>
          <w:lang w:eastAsia="ru-RU"/>
        </w:rPr>
      </w:pPr>
      <w:r w:rsidRPr="002A0815">
        <w:rPr>
          <w:rFonts w:ascii="Times New Roman" w:hAnsi="Times New Roman"/>
          <w:b/>
          <w:i/>
          <w:color w:val="FF0000"/>
          <w:sz w:val="28"/>
          <w:szCs w:val="28"/>
          <w:lang w:eastAsia="ru-RU"/>
        </w:rPr>
        <w:t>По компенсации части родительской платы</w:t>
      </w:r>
    </w:p>
    <w:p w:rsidR="008F2774" w:rsidRPr="002A0815" w:rsidRDefault="008F2774" w:rsidP="008F2774">
      <w:pPr>
        <w:spacing w:after="0" w:line="240" w:lineRule="auto"/>
        <w:rPr>
          <w:rFonts w:ascii="Times New Roman" w:hAnsi="Times New Roman"/>
          <w:b/>
          <w:i/>
          <w:color w:val="FF0000"/>
          <w:sz w:val="28"/>
          <w:szCs w:val="28"/>
          <w:lang w:eastAsia="ru-RU"/>
        </w:rPr>
      </w:pPr>
      <w:r w:rsidRPr="002A0815">
        <w:rPr>
          <w:rFonts w:ascii="Times New Roman" w:hAnsi="Times New Roman"/>
          <w:b/>
          <w:i/>
          <w:color w:val="FF0000"/>
          <w:sz w:val="28"/>
          <w:szCs w:val="28"/>
          <w:lang w:eastAsia="ru-RU"/>
        </w:rPr>
        <w:t xml:space="preserve"> за содержание ребёнка в ДОУ.</w:t>
      </w:r>
    </w:p>
    <w:tbl>
      <w:tblPr>
        <w:tblStyle w:val="-3"/>
        <w:tblW w:w="9039"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2268"/>
        <w:gridCol w:w="1701"/>
      </w:tblGrid>
      <w:tr w:rsidR="008F2774" w:rsidRPr="002A0815" w:rsidTr="00846F2B">
        <w:trPr>
          <w:cnfStyle w:val="100000000000"/>
          <w:trHeight w:val="240"/>
        </w:trPr>
        <w:tc>
          <w:tcPr>
            <w:cnfStyle w:val="001000000000"/>
            <w:tcW w:w="5070" w:type="dxa"/>
            <w:tcBorders>
              <w:top w:val="none" w:sz="0" w:space="0" w:color="auto"/>
              <w:left w:val="none" w:sz="0" w:space="0" w:color="auto"/>
              <w:bottom w:val="none" w:sz="0" w:space="0" w:color="auto"/>
              <w:right w:val="none" w:sz="0" w:space="0" w:color="auto"/>
            </w:tcBorders>
            <w:hideMark/>
          </w:tcPr>
          <w:p w:rsidR="008F2774" w:rsidRPr="002A0815" w:rsidRDefault="008F2774" w:rsidP="00E245D9">
            <w:pPr>
              <w:rPr>
                <w:rFonts w:ascii="Times New Roman" w:hAnsi="Times New Roman"/>
                <w:i/>
                <w:color w:val="000000"/>
                <w:sz w:val="28"/>
                <w:szCs w:val="28"/>
              </w:rPr>
            </w:pPr>
            <w:r w:rsidRPr="002A0815">
              <w:rPr>
                <w:rFonts w:ascii="Times New Roman" w:hAnsi="Times New Roman"/>
                <w:i/>
                <w:color w:val="000000"/>
                <w:sz w:val="28"/>
                <w:szCs w:val="28"/>
              </w:rPr>
              <w:t>Категории семей</w:t>
            </w:r>
          </w:p>
        </w:tc>
        <w:tc>
          <w:tcPr>
            <w:tcW w:w="2268" w:type="dxa"/>
            <w:tcBorders>
              <w:top w:val="none" w:sz="0" w:space="0" w:color="auto"/>
              <w:left w:val="none" w:sz="0" w:space="0" w:color="auto"/>
              <w:bottom w:val="none" w:sz="0" w:space="0" w:color="auto"/>
              <w:right w:val="none" w:sz="0" w:space="0" w:color="auto"/>
            </w:tcBorders>
            <w:hideMark/>
          </w:tcPr>
          <w:p w:rsidR="008F2774" w:rsidRPr="002A0815" w:rsidRDefault="008F2774" w:rsidP="00E245D9">
            <w:pPr>
              <w:cnfStyle w:val="100000000000"/>
              <w:rPr>
                <w:rFonts w:ascii="Times New Roman" w:hAnsi="Times New Roman"/>
                <w:i/>
                <w:color w:val="000000"/>
                <w:sz w:val="28"/>
                <w:szCs w:val="28"/>
              </w:rPr>
            </w:pPr>
            <w:r w:rsidRPr="002A0815">
              <w:rPr>
                <w:rFonts w:ascii="Times New Roman" w:hAnsi="Times New Roman"/>
                <w:i/>
                <w:color w:val="000000"/>
                <w:sz w:val="28"/>
                <w:szCs w:val="28"/>
              </w:rPr>
              <w:t>Количество</w:t>
            </w:r>
          </w:p>
        </w:tc>
        <w:tc>
          <w:tcPr>
            <w:tcW w:w="1701" w:type="dxa"/>
            <w:tcBorders>
              <w:top w:val="none" w:sz="0" w:space="0" w:color="auto"/>
              <w:left w:val="none" w:sz="0" w:space="0" w:color="auto"/>
              <w:bottom w:val="none" w:sz="0" w:space="0" w:color="auto"/>
              <w:right w:val="none" w:sz="0" w:space="0" w:color="auto"/>
            </w:tcBorders>
            <w:hideMark/>
          </w:tcPr>
          <w:p w:rsidR="008F2774" w:rsidRPr="002A0815" w:rsidRDefault="008F2774" w:rsidP="00E245D9">
            <w:pPr>
              <w:cnfStyle w:val="100000000000"/>
              <w:rPr>
                <w:rFonts w:ascii="Times New Roman" w:hAnsi="Times New Roman"/>
                <w:i/>
                <w:color w:val="000000"/>
                <w:sz w:val="28"/>
                <w:szCs w:val="28"/>
              </w:rPr>
            </w:pPr>
            <w:r w:rsidRPr="002A0815">
              <w:rPr>
                <w:rFonts w:ascii="Times New Roman" w:hAnsi="Times New Roman"/>
                <w:i/>
                <w:color w:val="000000"/>
                <w:sz w:val="28"/>
                <w:szCs w:val="28"/>
              </w:rPr>
              <w:t>% оплаты</w:t>
            </w:r>
          </w:p>
        </w:tc>
      </w:tr>
      <w:tr w:rsidR="008F2774" w:rsidRPr="002A0815" w:rsidTr="00846F2B">
        <w:trPr>
          <w:cnfStyle w:val="000000100000"/>
          <w:trHeight w:val="280"/>
        </w:trPr>
        <w:tc>
          <w:tcPr>
            <w:cnfStyle w:val="001000000000"/>
            <w:tcW w:w="5070" w:type="dxa"/>
            <w:tcBorders>
              <w:left w:val="none" w:sz="0" w:space="0" w:color="auto"/>
              <w:right w:val="none" w:sz="0" w:space="0" w:color="auto"/>
            </w:tcBorders>
            <w:hideMark/>
          </w:tcPr>
          <w:p w:rsidR="008F2774" w:rsidRPr="002A0815" w:rsidRDefault="008F2774" w:rsidP="00E245D9">
            <w:pPr>
              <w:rPr>
                <w:rFonts w:ascii="Times New Roman" w:hAnsi="Times New Roman"/>
                <w:color w:val="000000"/>
                <w:sz w:val="28"/>
                <w:szCs w:val="28"/>
              </w:rPr>
            </w:pPr>
            <w:r w:rsidRPr="002A0815">
              <w:rPr>
                <w:rFonts w:ascii="Times New Roman" w:hAnsi="Times New Roman"/>
                <w:color w:val="000000"/>
                <w:sz w:val="28"/>
                <w:szCs w:val="28"/>
              </w:rPr>
              <w:t xml:space="preserve">- на первого ребенка </w:t>
            </w:r>
          </w:p>
        </w:tc>
        <w:tc>
          <w:tcPr>
            <w:tcW w:w="2268" w:type="dxa"/>
            <w:tcBorders>
              <w:left w:val="none" w:sz="0" w:space="0" w:color="auto"/>
              <w:right w:val="none" w:sz="0" w:space="0" w:color="auto"/>
            </w:tcBorders>
            <w:hideMark/>
          </w:tcPr>
          <w:p w:rsidR="008F2774" w:rsidRPr="002A0815" w:rsidRDefault="00846F2B" w:rsidP="00E245D9">
            <w:pPr>
              <w:jc w:val="right"/>
              <w:cnfStyle w:val="000000100000"/>
              <w:rPr>
                <w:rFonts w:ascii="Times New Roman" w:hAnsi="Times New Roman"/>
                <w:b/>
                <w:sz w:val="28"/>
                <w:szCs w:val="28"/>
              </w:rPr>
            </w:pPr>
            <w:r w:rsidRPr="002A0815">
              <w:rPr>
                <w:rFonts w:ascii="Times New Roman" w:hAnsi="Times New Roman"/>
                <w:b/>
                <w:sz w:val="28"/>
                <w:szCs w:val="28"/>
              </w:rPr>
              <w:t>66</w:t>
            </w:r>
          </w:p>
        </w:tc>
        <w:tc>
          <w:tcPr>
            <w:tcW w:w="1701" w:type="dxa"/>
            <w:tcBorders>
              <w:left w:val="none" w:sz="0" w:space="0" w:color="auto"/>
              <w:right w:val="none" w:sz="0" w:space="0" w:color="auto"/>
            </w:tcBorders>
            <w:hideMark/>
          </w:tcPr>
          <w:p w:rsidR="008F2774" w:rsidRPr="002A0815" w:rsidRDefault="008F2774" w:rsidP="00E245D9">
            <w:pPr>
              <w:jc w:val="right"/>
              <w:cnfStyle w:val="000000100000"/>
              <w:rPr>
                <w:rFonts w:ascii="Times New Roman" w:hAnsi="Times New Roman"/>
                <w:b/>
                <w:sz w:val="28"/>
                <w:szCs w:val="28"/>
              </w:rPr>
            </w:pPr>
            <w:r w:rsidRPr="002A0815">
              <w:rPr>
                <w:rFonts w:ascii="Times New Roman" w:hAnsi="Times New Roman"/>
                <w:b/>
                <w:sz w:val="28"/>
                <w:szCs w:val="28"/>
              </w:rPr>
              <w:t>20</w:t>
            </w:r>
          </w:p>
        </w:tc>
      </w:tr>
      <w:tr w:rsidR="008F2774" w:rsidRPr="002A0815" w:rsidTr="00846F2B">
        <w:trPr>
          <w:trHeight w:val="253"/>
        </w:trPr>
        <w:tc>
          <w:tcPr>
            <w:cnfStyle w:val="001000000000"/>
            <w:tcW w:w="5070" w:type="dxa"/>
            <w:hideMark/>
          </w:tcPr>
          <w:p w:rsidR="008F2774" w:rsidRPr="002A0815" w:rsidRDefault="008F2774" w:rsidP="00E245D9">
            <w:pPr>
              <w:rPr>
                <w:rFonts w:ascii="Times New Roman" w:hAnsi="Times New Roman"/>
                <w:color w:val="000000"/>
                <w:sz w:val="28"/>
                <w:szCs w:val="28"/>
              </w:rPr>
            </w:pPr>
            <w:r w:rsidRPr="002A0815">
              <w:rPr>
                <w:rFonts w:ascii="Times New Roman" w:hAnsi="Times New Roman"/>
                <w:color w:val="000000"/>
                <w:sz w:val="28"/>
                <w:szCs w:val="28"/>
              </w:rPr>
              <w:t xml:space="preserve">- на второго ребёнка </w:t>
            </w:r>
          </w:p>
        </w:tc>
        <w:tc>
          <w:tcPr>
            <w:tcW w:w="2268" w:type="dxa"/>
            <w:hideMark/>
          </w:tcPr>
          <w:p w:rsidR="008F2774" w:rsidRPr="002A0815" w:rsidRDefault="00846F2B" w:rsidP="00E245D9">
            <w:pPr>
              <w:jc w:val="right"/>
              <w:cnfStyle w:val="000000000000"/>
              <w:rPr>
                <w:rFonts w:ascii="Times New Roman" w:hAnsi="Times New Roman"/>
                <w:b/>
                <w:sz w:val="28"/>
                <w:szCs w:val="28"/>
              </w:rPr>
            </w:pPr>
            <w:r w:rsidRPr="002A0815">
              <w:rPr>
                <w:rFonts w:ascii="Times New Roman" w:hAnsi="Times New Roman"/>
                <w:b/>
                <w:sz w:val="28"/>
                <w:szCs w:val="28"/>
              </w:rPr>
              <w:t>41</w:t>
            </w:r>
          </w:p>
        </w:tc>
        <w:tc>
          <w:tcPr>
            <w:tcW w:w="1701" w:type="dxa"/>
            <w:hideMark/>
          </w:tcPr>
          <w:p w:rsidR="008F2774" w:rsidRPr="002A0815" w:rsidRDefault="008F2774" w:rsidP="00E245D9">
            <w:pPr>
              <w:jc w:val="right"/>
              <w:cnfStyle w:val="000000000000"/>
              <w:rPr>
                <w:rFonts w:ascii="Times New Roman" w:hAnsi="Times New Roman"/>
                <w:b/>
                <w:sz w:val="28"/>
                <w:szCs w:val="28"/>
              </w:rPr>
            </w:pPr>
            <w:r w:rsidRPr="002A0815">
              <w:rPr>
                <w:rFonts w:ascii="Times New Roman" w:hAnsi="Times New Roman"/>
                <w:b/>
                <w:sz w:val="28"/>
                <w:szCs w:val="28"/>
              </w:rPr>
              <w:t>50</w:t>
            </w:r>
          </w:p>
        </w:tc>
      </w:tr>
      <w:tr w:rsidR="008F2774" w:rsidRPr="002A0815" w:rsidTr="00846F2B">
        <w:trPr>
          <w:cnfStyle w:val="000000100000"/>
          <w:trHeight w:val="260"/>
        </w:trPr>
        <w:tc>
          <w:tcPr>
            <w:cnfStyle w:val="001000000000"/>
            <w:tcW w:w="5070" w:type="dxa"/>
            <w:tcBorders>
              <w:left w:val="none" w:sz="0" w:space="0" w:color="auto"/>
              <w:right w:val="none" w:sz="0" w:space="0" w:color="auto"/>
            </w:tcBorders>
            <w:hideMark/>
          </w:tcPr>
          <w:p w:rsidR="008F2774" w:rsidRPr="002A0815" w:rsidRDefault="008F2774" w:rsidP="00E245D9">
            <w:pPr>
              <w:rPr>
                <w:rFonts w:ascii="Times New Roman" w:hAnsi="Times New Roman"/>
                <w:color w:val="000000"/>
                <w:sz w:val="28"/>
                <w:szCs w:val="28"/>
              </w:rPr>
            </w:pPr>
            <w:r w:rsidRPr="002A0815">
              <w:rPr>
                <w:rFonts w:ascii="Times New Roman" w:hAnsi="Times New Roman"/>
                <w:color w:val="000000"/>
                <w:sz w:val="28"/>
                <w:szCs w:val="28"/>
              </w:rPr>
              <w:t xml:space="preserve">- на третьего и последующих детей </w:t>
            </w:r>
          </w:p>
        </w:tc>
        <w:tc>
          <w:tcPr>
            <w:tcW w:w="2268" w:type="dxa"/>
            <w:tcBorders>
              <w:left w:val="none" w:sz="0" w:space="0" w:color="auto"/>
              <w:right w:val="none" w:sz="0" w:space="0" w:color="auto"/>
            </w:tcBorders>
            <w:hideMark/>
          </w:tcPr>
          <w:p w:rsidR="008F2774" w:rsidRPr="002A0815" w:rsidRDefault="00846F2B" w:rsidP="00E245D9">
            <w:pPr>
              <w:jc w:val="right"/>
              <w:cnfStyle w:val="000000100000"/>
              <w:rPr>
                <w:rFonts w:ascii="Times New Roman" w:hAnsi="Times New Roman"/>
                <w:b/>
                <w:sz w:val="28"/>
                <w:szCs w:val="28"/>
              </w:rPr>
            </w:pPr>
            <w:r w:rsidRPr="002A0815">
              <w:rPr>
                <w:rFonts w:ascii="Times New Roman" w:hAnsi="Times New Roman"/>
                <w:b/>
                <w:sz w:val="28"/>
                <w:szCs w:val="28"/>
              </w:rPr>
              <w:t>6</w:t>
            </w:r>
          </w:p>
        </w:tc>
        <w:tc>
          <w:tcPr>
            <w:tcW w:w="1701" w:type="dxa"/>
            <w:tcBorders>
              <w:left w:val="none" w:sz="0" w:space="0" w:color="auto"/>
              <w:right w:val="none" w:sz="0" w:space="0" w:color="auto"/>
            </w:tcBorders>
            <w:hideMark/>
          </w:tcPr>
          <w:p w:rsidR="008F2774" w:rsidRPr="002A0815" w:rsidRDefault="008F2774" w:rsidP="00E245D9">
            <w:pPr>
              <w:jc w:val="right"/>
              <w:cnfStyle w:val="000000100000"/>
              <w:rPr>
                <w:rFonts w:ascii="Times New Roman" w:hAnsi="Times New Roman"/>
                <w:b/>
                <w:sz w:val="28"/>
                <w:szCs w:val="28"/>
              </w:rPr>
            </w:pPr>
            <w:r w:rsidRPr="002A0815">
              <w:rPr>
                <w:rFonts w:ascii="Times New Roman" w:hAnsi="Times New Roman"/>
                <w:b/>
                <w:sz w:val="28"/>
                <w:szCs w:val="28"/>
              </w:rPr>
              <w:t>70</w:t>
            </w:r>
          </w:p>
        </w:tc>
      </w:tr>
      <w:tr w:rsidR="008F2774" w:rsidRPr="002A0815" w:rsidTr="00846F2B">
        <w:trPr>
          <w:trHeight w:val="297"/>
        </w:trPr>
        <w:tc>
          <w:tcPr>
            <w:cnfStyle w:val="001000000000"/>
            <w:tcW w:w="5070" w:type="dxa"/>
            <w:hideMark/>
          </w:tcPr>
          <w:p w:rsidR="008F2774" w:rsidRPr="002A0815" w:rsidRDefault="008F2774" w:rsidP="00E245D9">
            <w:pPr>
              <w:rPr>
                <w:rFonts w:ascii="Times New Roman" w:hAnsi="Times New Roman"/>
                <w:i/>
                <w:sz w:val="28"/>
                <w:szCs w:val="28"/>
              </w:rPr>
            </w:pPr>
            <w:r w:rsidRPr="002A0815">
              <w:rPr>
                <w:rFonts w:ascii="Times New Roman" w:hAnsi="Times New Roman"/>
                <w:i/>
                <w:sz w:val="28"/>
                <w:szCs w:val="28"/>
              </w:rPr>
              <w:t>Всего</w:t>
            </w:r>
          </w:p>
        </w:tc>
        <w:tc>
          <w:tcPr>
            <w:tcW w:w="2268" w:type="dxa"/>
            <w:hideMark/>
          </w:tcPr>
          <w:p w:rsidR="008F2774" w:rsidRPr="002A0815" w:rsidRDefault="00846F2B" w:rsidP="00E245D9">
            <w:pPr>
              <w:jc w:val="right"/>
              <w:cnfStyle w:val="000000000000"/>
              <w:rPr>
                <w:rFonts w:ascii="Times New Roman" w:hAnsi="Times New Roman"/>
                <w:b/>
                <w:sz w:val="28"/>
                <w:szCs w:val="28"/>
              </w:rPr>
            </w:pPr>
            <w:r w:rsidRPr="002A0815">
              <w:rPr>
                <w:rFonts w:ascii="Times New Roman" w:hAnsi="Times New Roman"/>
                <w:b/>
                <w:sz w:val="28"/>
                <w:szCs w:val="28"/>
              </w:rPr>
              <w:t>113</w:t>
            </w:r>
          </w:p>
        </w:tc>
        <w:tc>
          <w:tcPr>
            <w:tcW w:w="1701" w:type="dxa"/>
            <w:hideMark/>
          </w:tcPr>
          <w:p w:rsidR="008F2774" w:rsidRPr="002A0815" w:rsidRDefault="008F2774" w:rsidP="00E245D9">
            <w:pPr>
              <w:jc w:val="right"/>
              <w:cnfStyle w:val="000000000000"/>
              <w:rPr>
                <w:rFonts w:ascii="Times New Roman" w:hAnsi="Times New Roman"/>
                <w:b/>
                <w:sz w:val="28"/>
                <w:szCs w:val="28"/>
              </w:rPr>
            </w:pPr>
            <w:r w:rsidRPr="002A0815">
              <w:rPr>
                <w:rFonts w:ascii="Times New Roman" w:hAnsi="Times New Roman"/>
                <w:b/>
                <w:sz w:val="28"/>
                <w:szCs w:val="28"/>
              </w:rPr>
              <w:br/>
            </w:r>
          </w:p>
        </w:tc>
      </w:tr>
    </w:tbl>
    <w:p w:rsidR="00846F2B" w:rsidRPr="002A0815" w:rsidRDefault="002A0815" w:rsidP="00846F2B">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r w:rsidR="00846F2B" w:rsidRPr="002A0815">
        <w:rPr>
          <w:rFonts w:ascii="Times New Roman" w:hAnsi="Times New Roman"/>
          <w:sz w:val="28"/>
          <w:szCs w:val="28"/>
        </w:rPr>
        <w:t>Родительская плата не взимается за содержание в ДОУ детей-инвалидов.</w:t>
      </w:r>
    </w:p>
    <w:p w:rsidR="00846F2B" w:rsidRPr="002A0815" w:rsidRDefault="00846F2B" w:rsidP="00846F2B">
      <w:pPr>
        <w:suppressAutoHyphens w:val="0"/>
        <w:spacing w:after="0"/>
        <w:ind w:right="282"/>
        <w:jc w:val="both"/>
        <w:rPr>
          <w:rFonts w:ascii="Times New Roman" w:hAnsi="Times New Roman"/>
          <w:kern w:val="0"/>
          <w:sz w:val="28"/>
          <w:szCs w:val="28"/>
          <w:lang w:eastAsia="ru-RU"/>
        </w:rPr>
      </w:pPr>
    </w:p>
    <w:p w:rsidR="00E61CE1" w:rsidRPr="002A0815" w:rsidRDefault="00E61CE1" w:rsidP="00E61CE1">
      <w:pPr>
        <w:spacing w:after="0" w:line="240" w:lineRule="auto"/>
        <w:ind w:left="284"/>
        <w:rPr>
          <w:rFonts w:ascii="Times New Roman" w:hAnsi="Times New Roman"/>
          <w:color w:val="000000"/>
          <w:sz w:val="28"/>
          <w:szCs w:val="28"/>
          <w:lang w:eastAsia="ru-RU"/>
        </w:rPr>
      </w:pPr>
    </w:p>
    <w:p w:rsidR="002A0815" w:rsidRDefault="002A0815" w:rsidP="00B2105B">
      <w:pPr>
        <w:suppressAutoHyphens w:val="0"/>
        <w:spacing w:after="0"/>
        <w:ind w:left="426" w:right="282" w:firstLine="709"/>
        <w:jc w:val="center"/>
        <w:rPr>
          <w:rFonts w:ascii="Times New Roman" w:hAnsi="Times New Roman"/>
          <w:color w:val="000000"/>
          <w:sz w:val="28"/>
          <w:szCs w:val="28"/>
          <w:lang w:eastAsia="ru-RU"/>
        </w:rPr>
      </w:pPr>
    </w:p>
    <w:p w:rsidR="002A0815" w:rsidRDefault="002A0815" w:rsidP="00B2105B">
      <w:pPr>
        <w:suppressAutoHyphens w:val="0"/>
        <w:spacing w:after="0"/>
        <w:ind w:left="426" w:right="282" w:firstLine="709"/>
        <w:jc w:val="center"/>
        <w:rPr>
          <w:rFonts w:ascii="Times New Roman" w:hAnsi="Times New Roman"/>
          <w:color w:val="000000"/>
          <w:sz w:val="28"/>
          <w:szCs w:val="28"/>
          <w:lang w:eastAsia="ru-RU"/>
        </w:rPr>
      </w:pPr>
    </w:p>
    <w:p w:rsidR="00E64B37" w:rsidRPr="00B2105B" w:rsidRDefault="002270D0" w:rsidP="00B2105B">
      <w:pPr>
        <w:suppressAutoHyphens w:val="0"/>
        <w:spacing w:after="0"/>
        <w:ind w:left="426" w:right="282" w:firstLine="709"/>
        <w:jc w:val="center"/>
        <w:rPr>
          <w:rFonts w:ascii="Arial" w:hAnsi="Arial" w:cs="Arial"/>
          <w:color w:val="002060"/>
          <w:kern w:val="0"/>
          <w:sz w:val="32"/>
          <w:szCs w:val="32"/>
          <w:lang w:eastAsia="ru-RU"/>
        </w:rPr>
      </w:pPr>
      <w:r>
        <w:rPr>
          <w:rFonts w:ascii="Arial" w:hAnsi="Arial" w:cs="Arial"/>
          <w:b/>
          <w:bCs/>
          <w:color w:val="002060"/>
          <w:kern w:val="0"/>
          <w:sz w:val="32"/>
          <w:szCs w:val="32"/>
          <w:lang w:val="en-US" w:eastAsia="ru-RU"/>
        </w:rPr>
        <w:t>VII</w:t>
      </w:r>
      <w:r w:rsidR="00794A4E">
        <w:rPr>
          <w:rFonts w:ascii="Arial" w:hAnsi="Arial" w:cs="Arial"/>
          <w:b/>
          <w:bCs/>
          <w:color w:val="002060"/>
          <w:kern w:val="0"/>
          <w:sz w:val="32"/>
          <w:szCs w:val="32"/>
          <w:lang w:val="en-US" w:eastAsia="ru-RU"/>
        </w:rPr>
        <w:t>I</w:t>
      </w:r>
      <w:r w:rsidRPr="002270D0">
        <w:rPr>
          <w:rFonts w:ascii="Arial" w:hAnsi="Arial" w:cs="Arial"/>
          <w:b/>
          <w:bCs/>
          <w:color w:val="002060"/>
          <w:kern w:val="0"/>
          <w:sz w:val="32"/>
          <w:szCs w:val="32"/>
          <w:lang w:eastAsia="ru-RU"/>
        </w:rPr>
        <w:t xml:space="preserve">. </w:t>
      </w:r>
      <w:r w:rsidR="00B2105B" w:rsidRPr="00B2105B">
        <w:rPr>
          <w:rFonts w:ascii="Arial" w:hAnsi="Arial" w:cs="Arial"/>
          <w:b/>
          <w:bCs/>
          <w:color w:val="002060"/>
          <w:kern w:val="0"/>
          <w:sz w:val="32"/>
          <w:szCs w:val="32"/>
          <w:lang w:eastAsia="ru-RU"/>
        </w:rPr>
        <w:t>Заключение. Перспективы и планы развития</w:t>
      </w:r>
    </w:p>
    <w:p w:rsidR="00E64B37" w:rsidRPr="008908AD" w:rsidRDefault="00E64B37" w:rsidP="00706D65">
      <w:pPr>
        <w:suppressAutoHyphens w:val="0"/>
        <w:spacing w:after="0"/>
        <w:ind w:left="426" w:right="282" w:firstLine="709"/>
        <w:jc w:val="both"/>
        <w:rPr>
          <w:rFonts w:ascii="Arial" w:hAnsi="Arial" w:cs="Arial"/>
          <w:kern w:val="0"/>
          <w:sz w:val="16"/>
          <w:szCs w:val="16"/>
          <w:lang w:eastAsia="ru-RU"/>
        </w:rPr>
      </w:pPr>
    </w:p>
    <w:p w:rsidR="00B2105B" w:rsidRDefault="00B2105B" w:rsidP="00680616">
      <w:pPr>
        <w:spacing w:after="0" w:line="240" w:lineRule="auto"/>
        <w:ind w:left="180"/>
        <w:jc w:val="both"/>
        <w:rPr>
          <w:rFonts w:ascii="Times New Roman" w:hAnsi="Times New Roman"/>
          <w:bCs/>
          <w:kern w:val="0"/>
          <w:sz w:val="28"/>
          <w:szCs w:val="28"/>
          <w:lang w:eastAsia="ru-RU"/>
        </w:rPr>
      </w:pPr>
      <w:r w:rsidRPr="00680616">
        <w:rPr>
          <w:rFonts w:ascii="Times New Roman" w:hAnsi="Times New Roman"/>
          <w:bCs/>
          <w:kern w:val="0"/>
          <w:sz w:val="28"/>
          <w:szCs w:val="28"/>
          <w:lang w:eastAsia="ru-RU"/>
        </w:rPr>
        <w:t>Исходя из представленного анализа деятельности детского сада за 201</w:t>
      </w:r>
      <w:r w:rsidR="005A1A13" w:rsidRPr="00680616">
        <w:rPr>
          <w:rFonts w:ascii="Times New Roman" w:hAnsi="Times New Roman"/>
          <w:bCs/>
          <w:kern w:val="0"/>
          <w:sz w:val="28"/>
          <w:szCs w:val="28"/>
          <w:lang w:eastAsia="ru-RU"/>
        </w:rPr>
        <w:t>2</w:t>
      </w:r>
      <w:r w:rsidRPr="00680616">
        <w:rPr>
          <w:rFonts w:ascii="Times New Roman" w:hAnsi="Times New Roman"/>
          <w:bCs/>
          <w:kern w:val="0"/>
          <w:sz w:val="28"/>
          <w:szCs w:val="28"/>
          <w:lang w:eastAsia="ru-RU"/>
        </w:rPr>
        <w:t>-201</w:t>
      </w:r>
      <w:r w:rsidR="005A1A13" w:rsidRPr="00680616">
        <w:rPr>
          <w:rFonts w:ascii="Times New Roman" w:hAnsi="Times New Roman"/>
          <w:bCs/>
          <w:kern w:val="0"/>
          <w:sz w:val="28"/>
          <w:szCs w:val="28"/>
          <w:lang w:eastAsia="ru-RU"/>
        </w:rPr>
        <w:t>3</w:t>
      </w:r>
      <w:r w:rsidR="00680616">
        <w:rPr>
          <w:rFonts w:ascii="Times New Roman" w:hAnsi="Times New Roman"/>
          <w:bCs/>
          <w:kern w:val="0"/>
          <w:sz w:val="28"/>
          <w:szCs w:val="28"/>
          <w:lang w:eastAsia="ru-RU"/>
        </w:rPr>
        <w:t xml:space="preserve"> учебный год</w:t>
      </w:r>
      <w:r w:rsidR="00680616" w:rsidRPr="00F630FF">
        <w:rPr>
          <w:rFonts w:ascii="Times New Roman" w:hAnsi="Times New Roman"/>
          <w:sz w:val="28"/>
          <w:szCs w:val="28"/>
          <w:lang w:eastAsia="ru-RU"/>
        </w:rPr>
        <w:t xml:space="preserve"> и на основании Закона РФ «Об образовании», согласно </w:t>
      </w:r>
      <w:r w:rsidR="00680616">
        <w:rPr>
          <w:rFonts w:ascii="Times New Roman" w:hAnsi="Times New Roman"/>
          <w:sz w:val="28"/>
          <w:szCs w:val="28"/>
          <w:lang w:eastAsia="ru-RU"/>
        </w:rPr>
        <w:t>«Федеральным государственным требованиям  к образовательной программе»в 2013-2014</w:t>
      </w:r>
      <w:r w:rsidR="00680616" w:rsidRPr="00F630FF">
        <w:rPr>
          <w:rFonts w:ascii="Times New Roman" w:hAnsi="Times New Roman"/>
          <w:sz w:val="28"/>
          <w:szCs w:val="28"/>
          <w:lang w:eastAsia="ru-RU"/>
        </w:rPr>
        <w:t xml:space="preserve"> учебном году </w:t>
      </w:r>
      <w:r w:rsidRPr="00680616">
        <w:rPr>
          <w:rFonts w:ascii="Times New Roman" w:hAnsi="Times New Roman"/>
          <w:bCs/>
          <w:kern w:val="0"/>
          <w:sz w:val="28"/>
          <w:szCs w:val="28"/>
          <w:lang w:eastAsia="ru-RU"/>
        </w:rPr>
        <w:t>администрация сада и педагогический коллектив видит перед собой следующие перспективы развития:</w:t>
      </w:r>
    </w:p>
    <w:p w:rsidR="00680616" w:rsidRPr="00680616" w:rsidRDefault="00680616" w:rsidP="00680616">
      <w:pPr>
        <w:pStyle w:val="a3"/>
        <w:numPr>
          <w:ilvl w:val="0"/>
          <w:numId w:val="17"/>
        </w:numPr>
        <w:rPr>
          <w:rFonts w:ascii="Times New Roman" w:hAnsi="Times New Roman"/>
          <w:sz w:val="28"/>
          <w:szCs w:val="28"/>
          <w:lang w:eastAsia="ru-RU"/>
        </w:rPr>
      </w:pPr>
      <w:r>
        <w:rPr>
          <w:rFonts w:ascii="Times New Roman" w:hAnsi="Times New Roman"/>
          <w:sz w:val="28"/>
          <w:szCs w:val="28"/>
          <w:lang w:eastAsia="ru-RU"/>
        </w:rPr>
        <w:t>п</w:t>
      </w:r>
      <w:r w:rsidRPr="00680616">
        <w:rPr>
          <w:rFonts w:ascii="Times New Roman" w:hAnsi="Times New Roman"/>
          <w:sz w:val="28"/>
          <w:szCs w:val="28"/>
          <w:lang w:eastAsia="ru-RU"/>
        </w:rPr>
        <w:t>родолжить работу по сохранению и укреплению здоровья детей, посредствам внедрения новых здоровьесберегающих технологий.</w:t>
      </w:r>
    </w:p>
    <w:p w:rsidR="00680616" w:rsidRPr="00680616" w:rsidRDefault="00680616" w:rsidP="00680616">
      <w:pPr>
        <w:pStyle w:val="a3"/>
        <w:spacing w:after="0" w:line="240" w:lineRule="auto"/>
        <w:ind w:left="900"/>
        <w:jc w:val="both"/>
        <w:rPr>
          <w:rFonts w:ascii="Times New Roman" w:hAnsi="Times New Roman"/>
          <w:sz w:val="28"/>
          <w:szCs w:val="28"/>
          <w:lang w:eastAsia="ru-RU"/>
        </w:rPr>
      </w:pPr>
    </w:p>
    <w:p w:rsidR="00B2105B" w:rsidRPr="00680616" w:rsidRDefault="00B2105B" w:rsidP="00947669">
      <w:pPr>
        <w:numPr>
          <w:ilvl w:val="0"/>
          <w:numId w:val="10"/>
        </w:numPr>
        <w:spacing w:after="0"/>
        <w:ind w:right="282"/>
        <w:jc w:val="both"/>
        <w:rPr>
          <w:rFonts w:ascii="Times New Roman" w:hAnsi="Times New Roman"/>
          <w:bCs/>
          <w:sz w:val="28"/>
          <w:szCs w:val="28"/>
          <w:lang w:eastAsia="ru-RU"/>
        </w:rPr>
      </w:pPr>
      <w:r w:rsidRPr="00680616">
        <w:rPr>
          <w:rFonts w:ascii="Times New Roman" w:hAnsi="Times New Roman"/>
          <w:bCs/>
          <w:kern w:val="0"/>
          <w:sz w:val="28"/>
          <w:szCs w:val="28"/>
          <w:lang w:eastAsia="ru-RU"/>
        </w:rPr>
        <w:t>продолжить работу по всестороннему развитию личности ребёнка дошкольного возраста;</w:t>
      </w:r>
    </w:p>
    <w:p w:rsidR="00E22AB5" w:rsidRPr="00680616" w:rsidRDefault="00E04B46" w:rsidP="00947669">
      <w:pPr>
        <w:numPr>
          <w:ilvl w:val="0"/>
          <w:numId w:val="10"/>
        </w:numPr>
        <w:suppressAutoHyphens w:val="0"/>
        <w:spacing w:after="0"/>
        <w:ind w:right="282"/>
        <w:jc w:val="both"/>
        <w:rPr>
          <w:rFonts w:ascii="Times New Roman" w:hAnsi="Times New Roman"/>
          <w:bCs/>
          <w:kern w:val="0"/>
          <w:sz w:val="28"/>
          <w:szCs w:val="28"/>
          <w:lang w:eastAsia="ru-RU"/>
        </w:rPr>
      </w:pPr>
      <w:r w:rsidRPr="00680616">
        <w:rPr>
          <w:rFonts w:ascii="Times New Roman" w:hAnsi="Times New Roman"/>
          <w:kern w:val="0"/>
          <w:sz w:val="28"/>
          <w:szCs w:val="28"/>
          <w:lang w:eastAsia="ru-RU"/>
        </w:rPr>
        <w:t>п</w:t>
      </w:r>
      <w:r w:rsidR="00E22AB5" w:rsidRPr="00680616">
        <w:rPr>
          <w:rFonts w:ascii="Times New Roman" w:hAnsi="Times New Roman"/>
          <w:kern w:val="0"/>
          <w:sz w:val="28"/>
          <w:szCs w:val="28"/>
          <w:lang w:eastAsia="ru-RU"/>
        </w:rPr>
        <w:t xml:space="preserve">родолжить оснащение предметно-развивающей среды в соответствии с </w:t>
      </w:r>
      <w:r w:rsidRPr="00680616">
        <w:rPr>
          <w:rFonts w:ascii="Times New Roman" w:hAnsi="Times New Roman"/>
          <w:kern w:val="0"/>
          <w:sz w:val="28"/>
          <w:szCs w:val="28"/>
          <w:lang w:eastAsia="ru-RU"/>
        </w:rPr>
        <w:t xml:space="preserve">ФГТ </w:t>
      </w:r>
      <w:r w:rsidR="00F93747" w:rsidRPr="00680616">
        <w:rPr>
          <w:rFonts w:ascii="Times New Roman" w:hAnsi="Times New Roman"/>
          <w:kern w:val="0"/>
          <w:sz w:val="28"/>
          <w:szCs w:val="28"/>
          <w:lang w:eastAsia="ru-RU"/>
        </w:rPr>
        <w:t>к условиям реализации основной общеобразовательной программ</w:t>
      </w:r>
      <w:r w:rsidRPr="00680616">
        <w:rPr>
          <w:rFonts w:ascii="Times New Roman" w:hAnsi="Times New Roman"/>
          <w:kern w:val="0"/>
          <w:sz w:val="28"/>
          <w:szCs w:val="28"/>
          <w:lang w:eastAsia="ru-RU"/>
        </w:rPr>
        <w:t>ы</w:t>
      </w:r>
      <w:r w:rsidR="00F93747" w:rsidRPr="00680616">
        <w:rPr>
          <w:rFonts w:ascii="Times New Roman" w:hAnsi="Times New Roman"/>
          <w:kern w:val="0"/>
          <w:sz w:val="28"/>
          <w:szCs w:val="28"/>
          <w:lang w:eastAsia="ru-RU"/>
        </w:rPr>
        <w:t xml:space="preserve"> дошкольного образования</w:t>
      </w:r>
      <w:r w:rsidR="00947669" w:rsidRPr="00680616">
        <w:rPr>
          <w:rFonts w:ascii="Times New Roman" w:hAnsi="Times New Roman"/>
          <w:kern w:val="0"/>
          <w:sz w:val="28"/>
          <w:szCs w:val="28"/>
          <w:lang w:eastAsia="ru-RU"/>
        </w:rPr>
        <w:t>;</w:t>
      </w:r>
    </w:p>
    <w:p w:rsidR="00A00B73" w:rsidRPr="00680616" w:rsidRDefault="00947669" w:rsidP="00947669">
      <w:pPr>
        <w:numPr>
          <w:ilvl w:val="0"/>
          <w:numId w:val="10"/>
        </w:numPr>
        <w:suppressAutoHyphens w:val="0"/>
        <w:spacing w:after="0"/>
        <w:ind w:right="282"/>
        <w:jc w:val="both"/>
        <w:rPr>
          <w:rFonts w:ascii="Times New Roman" w:hAnsi="Times New Roman"/>
          <w:bCs/>
          <w:kern w:val="0"/>
          <w:sz w:val="28"/>
          <w:szCs w:val="28"/>
          <w:lang w:eastAsia="ru-RU"/>
        </w:rPr>
      </w:pPr>
      <w:r w:rsidRPr="00680616">
        <w:rPr>
          <w:rFonts w:ascii="Times New Roman" w:hAnsi="Times New Roman"/>
          <w:bCs/>
          <w:kern w:val="0"/>
          <w:sz w:val="28"/>
          <w:szCs w:val="28"/>
          <w:lang w:eastAsia="ru-RU"/>
        </w:rPr>
        <w:t>п</w:t>
      </w:r>
      <w:r w:rsidR="00F93747" w:rsidRPr="00680616">
        <w:rPr>
          <w:rFonts w:ascii="Times New Roman" w:hAnsi="Times New Roman"/>
          <w:kern w:val="0"/>
          <w:sz w:val="28"/>
          <w:szCs w:val="28"/>
          <w:lang w:eastAsia="ru-RU"/>
        </w:rPr>
        <w:t xml:space="preserve">родолжить работу </w:t>
      </w:r>
      <w:r w:rsidR="00E04B46" w:rsidRPr="00680616">
        <w:rPr>
          <w:rFonts w:ascii="Times New Roman" w:hAnsi="Times New Roman"/>
          <w:kern w:val="0"/>
          <w:sz w:val="28"/>
          <w:szCs w:val="28"/>
          <w:lang w:eastAsia="ru-RU"/>
        </w:rPr>
        <w:t>в соответствии с</w:t>
      </w:r>
      <w:r w:rsidR="00F93747" w:rsidRPr="00680616">
        <w:rPr>
          <w:rFonts w:ascii="Times New Roman" w:hAnsi="Times New Roman"/>
          <w:kern w:val="0"/>
          <w:sz w:val="28"/>
          <w:szCs w:val="28"/>
          <w:lang w:eastAsia="ru-RU"/>
        </w:rPr>
        <w:t xml:space="preserve"> ФГТ</w:t>
      </w:r>
      <w:r w:rsidRPr="00680616">
        <w:rPr>
          <w:rFonts w:ascii="Times New Roman" w:hAnsi="Times New Roman"/>
          <w:kern w:val="0"/>
          <w:sz w:val="28"/>
          <w:szCs w:val="28"/>
          <w:lang w:eastAsia="ru-RU"/>
        </w:rPr>
        <w:t>, осуществля</w:t>
      </w:r>
      <w:r w:rsidR="00A15B1C" w:rsidRPr="00680616">
        <w:rPr>
          <w:rFonts w:ascii="Times New Roman" w:hAnsi="Times New Roman"/>
          <w:kern w:val="0"/>
          <w:sz w:val="28"/>
          <w:szCs w:val="28"/>
          <w:lang w:eastAsia="ru-RU"/>
        </w:rPr>
        <w:t>я</w:t>
      </w:r>
      <w:r w:rsidRPr="00680616">
        <w:rPr>
          <w:rFonts w:ascii="Times New Roman" w:hAnsi="Times New Roman"/>
          <w:kern w:val="0"/>
          <w:sz w:val="28"/>
          <w:szCs w:val="28"/>
          <w:lang w:eastAsia="ru-RU"/>
        </w:rPr>
        <w:t xml:space="preserve"> интегративный подход в организации образовательного </w:t>
      </w:r>
      <w:r w:rsidR="00F93747" w:rsidRPr="00680616">
        <w:rPr>
          <w:rFonts w:ascii="Times New Roman" w:hAnsi="Times New Roman"/>
          <w:kern w:val="0"/>
          <w:sz w:val="28"/>
          <w:szCs w:val="28"/>
          <w:lang w:eastAsia="ru-RU"/>
        </w:rPr>
        <w:t xml:space="preserve"> процесс</w:t>
      </w:r>
      <w:r w:rsidRPr="00680616">
        <w:rPr>
          <w:rFonts w:ascii="Times New Roman" w:hAnsi="Times New Roman"/>
          <w:kern w:val="0"/>
          <w:sz w:val="28"/>
          <w:szCs w:val="28"/>
          <w:lang w:eastAsia="ru-RU"/>
        </w:rPr>
        <w:t>а;</w:t>
      </w:r>
    </w:p>
    <w:p w:rsidR="00A15B1C" w:rsidRPr="00680616" w:rsidRDefault="00947669" w:rsidP="00A15B1C">
      <w:pPr>
        <w:pStyle w:val="a3"/>
        <w:numPr>
          <w:ilvl w:val="0"/>
          <w:numId w:val="10"/>
        </w:numPr>
        <w:ind w:right="282"/>
        <w:jc w:val="both"/>
        <w:rPr>
          <w:rFonts w:ascii="Times New Roman" w:hAnsi="Times New Roman" w:cs="Times New Roman"/>
          <w:sz w:val="28"/>
          <w:szCs w:val="28"/>
        </w:rPr>
      </w:pPr>
      <w:r w:rsidRPr="00680616">
        <w:rPr>
          <w:rFonts w:ascii="Times New Roman" w:hAnsi="Times New Roman" w:cs="Times New Roman"/>
          <w:bCs/>
          <w:sz w:val="28"/>
          <w:szCs w:val="28"/>
          <w:lang w:eastAsia="ru-RU"/>
        </w:rPr>
        <w:t xml:space="preserve">способствовать </w:t>
      </w:r>
      <w:r w:rsidR="00A15B1C" w:rsidRPr="00680616">
        <w:rPr>
          <w:rFonts w:ascii="Times New Roman" w:hAnsi="Times New Roman" w:cs="Times New Roman"/>
          <w:bCs/>
          <w:sz w:val="28"/>
          <w:szCs w:val="28"/>
          <w:lang w:eastAsia="ru-RU"/>
        </w:rPr>
        <w:t xml:space="preserve">повышению педагогической компетентности родителей </w:t>
      </w:r>
      <w:r w:rsidR="00FF79CE" w:rsidRPr="00680616">
        <w:rPr>
          <w:rFonts w:ascii="Times New Roman" w:hAnsi="Times New Roman" w:cs="Times New Roman"/>
          <w:bCs/>
          <w:sz w:val="28"/>
          <w:szCs w:val="28"/>
          <w:lang w:eastAsia="ru-RU"/>
        </w:rPr>
        <w:t xml:space="preserve">в вопросах воспитания и развития </w:t>
      </w:r>
      <w:r w:rsidR="00A00B73" w:rsidRPr="00680616">
        <w:rPr>
          <w:rFonts w:ascii="Times New Roman" w:hAnsi="Times New Roman" w:cs="Times New Roman"/>
          <w:bCs/>
          <w:sz w:val="28"/>
          <w:szCs w:val="28"/>
          <w:lang w:eastAsia="ru-RU"/>
        </w:rPr>
        <w:t>детей дошкольного возраста</w:t>
      </w:r>
      <w:r w:rsidR="00A15B1C" w:rsidRPr="00680616">
        <w:rPr>
          <w:rFonts w:ascii="Times New Roman" w:hAnsi="Times New Roman" w:cs="Times New Roman"/>
          <w:bCs/>
          <w:sz w:val="28"/>
          <w:szCs w:val="28"/>
          <w:lang w:eastAsia="ru-RU"/>
        </w:rPr>
        <w:t xml:space="preserve">. </w:t>
      </w:r>
    </w:p>
    <w:p w:rsidR="0005305A" w:rsidRPr="00680616" w:rsidRDefault="0005305A" w:rsidP="00A15B1C">
      <w:pPr>
        <w:pStyle w:val="a3"/>
        <w:ind w:right="282"/>
        <w:rPr>
          <w:rFonts w:ascii="Times New Roman" w:hAnsi="Times New Roman" w:cs="Times New Roman"/>
          <w:sz w:val="28"/>
          <w:szCs w:val="28"/>
        </w:rPr>
      </w:pPr>
    </w:p>
    <w:sectPr w:rsidR="0005305A" w:rsidRPr="00680616" w:rsidSect="002A0815">
      <w:footerReference w:type="default" r:id="rId19"/>
      <w:pgSz w:w="11906" w:h="16838"/>
      <w:pgMar w:top="567" w:right="567" w:bottom="567" w:left="567" w:header="57" w:footer="0" w:gutter="0"/>
      <w:pgBorders w:offsetFrom="page">
        <w:top w:val="double" w:sz="4" w:space="24" w:color="7030A0"/>
        <w:left w:val="double" w:sz="4" w:space="24" w:color="7030A0"/>
        <w:bottom w:val="double" w:sz="4" w:space="24" w:color="7030A0"/>
        <w:right w:val="double" w:sz="4" w:space="24" w:color="7030A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5FC7" w:rsidRDefault="00205FC7" w:rsidP="002270D0">
      <w:pPr>
        <w:spacing w:after="0" w:line="240" w:lineRule="auto"/>
      </w:pPr>
      <w:r>
        <w:separator/>
      </w:r>
    </w:p>
  </w:endnote>
  <w:endnote w:type="continuationSeparator" w:id="1">
    <w:p w:rsidR="00205FC7" w:rsidRDefault="00205FC7" w:rsidP="002270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font155">
    <w:altName w:val="MS Mincho"/>
    <w:charset w:val="80"/>
    <w:family w:val="auto"/>
    <w:pitch w:val="default"/>
    <w:sig w:usb0="00000000" w:usb1="00000000" w:usb2="00000000" w:usb3="00000000" w:csb0="00000000" w:csb1="00000000"/>
  </w:font>
  <w:font w:name="Nimbus Sans L">
    <w:altName w:val="MS Mincho"/>
    <w:charset w:val="80"/>
    <w:family w:val="auto"/>
    <w:pitch w:val="variable"/>
    <w:sig w:usb0="00000000" w:usb1="00000000" w:usb2="00000000" w:usb3="00000000" w:csb0="00000000" w:csb1="00000000"/>
  </w:font>
  <w:font w:name="font182">
    <w:charset w:val="80"/>
    <w:family w:val="auto"/>
    <w:pitch w:val="variable"/>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09001"/>
    </w:sdtPr>
    <w:sdtContent>
      <w:p w:rsidR="00205FC7" w:rsidRDefault="00205FC7">
        <w:pPr>
          <w:pStyle w:val="af0"/>
          <w:jc w:val="center"/>
        </w:pPr>
        <w:fldSimple w:instr=" PAGE   \* MERGEFORMAT ">
          <w:r w:rsidR="002A0815">
            <w:rPr>
              <w:noProof/>
            </w:rPr>
            <w:t>2</w:t>
          </w:r>
        </w:fldSimple>
      </w:p>
    </w:sdtContent>
  </w:sdt>
  <w:p w:rsidR="00205FC7" w:rsidRDefault="00205FC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5FC7" w:rsidRDefault="00205FC7" w:rsidP="002270D0">
      <w:pPr>
        <w:spacing w:after="0" w:line="240" w:lineRule="auto"/>
      </w:pPr>
      <w:r>
        <w:separator/>
      </w:r>
    </w:p>
  </w:footnote>
  <w:footnote w:type="continuationSeparator" w:id="1">
    <w:p w:rsidR="00205FC7" w:rsidRDefault="00205FC7" w:rsidP="002270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3"/>
    <w:lvl w:ilvl="0">
      <w:start w:val="1"/>
      <w:numFmt w:val="bullet"/>
      <w:lvlText w:val=""/>
      <w:lvlJc w:val="left"/>
      <w:pPr>
        <w:tabs>
          <w:tab w:val="num" w:pos="360"/>
        </w:tabs>
        <w:ind w:left="360" w:hanging="360"/>
      </w:pPr>
      <w:rPr>
        <w:rFonts w:ascii="Symbol" w:hAnsi="Symbol" w:cs="Symbol"/>
        <w:sz w:val="18"/>
        <w:szCs w:val="18"/>
        <w:lang w:val="ru-RU"/>
      </w:rPr>
    </w:lvl>
    <w:lvl w:ilvl="1">
      <w:start w:val="1"/>
      <w:numFmt w:val="bullet"/>
      <w:lvlText w:val=""/>
      <w:lvlJc w:val="left"/>
      <w:pPr>
        <w:tabs>
          <w:tab w:val="num" w:pos="720"/>
        </w:tabs>
        <w:ind w:left="720" w:hanging="360"/>
      </w:pPr>
      <w:rPr>
        <w:rFonts w:ascii="Symbol" w:hAnsi="Symbol" w:cs="Symbol"/>
        <w:sz w:val="18"/>
        <w:szCs w:val="18"/>
        <w:lang w:val="ru-RU"/>
      </w:rPr>
    </w:lvl>
    <w:lvl w:ilvl="2">
      <w:start w:val="1"/>
      <w:numFmt w:val="bullet"/>
      <w:lvlText w:val=""/>
      <w:lvlJc w:val="left"/>
      <w:pPr>
        <w:tabs>
          <w:tab w:val="num" w:pos="1080"/>
        </w:tabs>
        <w:ind w:left="1080" w:hanging="360"/>
      </w:pPr>
      <w:rPr>
        <w:rFonts w:ascii="Symbol" w:hAnsi="Symbol" w:cs="Symbol"/>
        <w:sz w:val="18"/>
        <w:szCs w:val="18"/>
        <w:lang w:val="ru-RU"/>
      </w:rPr>
    </w:lvl>
    <w:lvl w:ilvl="3">
      <w:start w:val="1"/>
      <w:numFmt w:val="bullet"/>
      <w:lvlText w:val=""/>
      <w:lvlJc w:val="left"/>
      <w:pPr>
        <w:tabs>
          <w:tab w:val="num" w:pos="1440"/>
        </w:tabs>
        <w:ind w:left="1440" w:hanging="360"/>
      </w:pPr>
      <w:rPr>
        <w:rFonts w:ascii="Symbol" w:hAnsi="Symbol" w:cs="Symbol"/>
        <w:sz w:val="18"/>
        <w:szCs w:val="18"/>
        <w:lang w:val="ru-RU"/>
      </w:rPr>
    </w:lvl>
    <w:lvl w:ilvl="4">
      <w:start w:val="1"/>
      <w:numFmt w:val="bullet"/>
      <w:lvlText w:val=""/>
      <w:lvlJc w:val="left"/>
      <w:pPr>
        <w:tabs>
          <w:tab w:val="num" w:pos="1800"/>
        </w:tabs>
        <w:ind w:left="1800" w:hanging="360"/>
      </w:pPr>
      <w:rPr>
        <w:rFonts w:ascii="Symbol" w:hAnsi="Symbol" w:cs="Symbol"/>
        <w:sz w:val="18"/>
        <w:szCs w:val="18"/>
        <w:lang w:val="ru-RU"/>
      </w:rPr>
    </w:lvl>
    <w:lvl w:ilvl="5">
      <w:start w:val="1"/>
      <w:numFmt w:val="bullet"/>
      <w:lvlText w:val=""/>
      <w:lvlJc w:val="left"/>
      <w:pPr>
        <w:tabs>
          <w:tab w:val="num" w:pos="2160"/>
        </w:tabs>
        <w:ind w:left="2160" w:hanging="360"/>
      </w:pPr>
      <w:rPr>
        <w:rFonts w:ascii="Symbol" w:hAnsi="Symbol" w:cs="Symbol"/>
        <w:sz w:val="18"/>
        <w:szCs w:val="18"/>
        <w:lang w:val="ru-RU"/>
      </w:rPr>
    </w:lvl>
    <w:lvl w:ilvl="6">
      <w:start w:val="1"/>
      <w:numFmt w:val="bullet"/>
      <w:lvlText w:val=""/>
      <w:lvlJc w:val="left"/>
      <w:pPr>
        <w:tabs>
          <w:tab w:val="num" w:pos="2520"/>
        </w:tabs>
        <w:ind w:left="2520" w:hanging="360"/>
      </w:pPr>
      <w:rPr>
        <w:rFonts w:ascii="Symbol" w:hAnsi="Symbol" w:cs="Symbol"/>
        <w:sz w:val="18"/>
        <w:szCs w:val="18"/>
        <w:lang w:val="ru-RU"/>
      </w:rPr>
    </w:lvl>
    <w:lvl w:ilvl="7">
      <w:start w:val="1"/>
      <w:numFmt w:val="bullet"/>
      <w:lvlText w:val=""/>
      <w:lvlJc w:val="left"/>
      <w:pPr>
        <w:tabs>
          <w:tab w:val="num" w:pos="2880"/>
        </w:tabs>
        <w:ind w:left="2880" w:hanging="360"/>
      </w:pPr>
      <w:rPr>
        <w:rFonts w:ascii="Symbol" w:hAnsi="Symbol" w:cs="Symbol"/>
        <w:sz w:val="18"/>
        <w:szCs w:val="18"/>
        <w:lang w:val="ru-RU"/>
      </w:rPr>
    </w:lvl>
    <w:lvl w:ilvl="8">
      <w:start w:val="1"/>
      <w:numFmt w:val="bullet"/>
      <w:lvlText w:val=""/>
      <w:lvlJc w:val="left"/>
      <w:pPr>
        <w:tabs>
          <w:tab w:val="num" w:pos="3240"/>
        </w:tabs>
        <w:ind w:left="3240" w:hanging="360"/>
      </w:pPr>
      <w:rPr>
        <w:rFonts w:ascii="Symbol" w:hAnsi="Symbol" w:cs="Symbol"/>
        <w:sz w:val="18"/>
        <w:szCs w:val="18"/>
        <w:lang w:val="ru-RU"/>
      </w:rPr>
    </w:lvl>
  </w:abstractNum>
  <w:abstractNum w:abstractNumId="1">
    <w:nsid w:val="03F0336A"/>
    <w:multiLevelType w:val="hybridMultilevel"/>
    <w:tmpl w:val="6CE85E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198C43E8"/>
    <w:multiLevelType w:val="hybridMultilevel"/>
    <w:tmpl w:val="C05ABCA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E906FC"/>
    <w:multiLevelType w:val="hybridMultilevel"/>
    <w:tmpl w:val="CBE83B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35E0D86"/>
    <w:multiLevelType w:val="multilevel"/>
    <w:tmpl w:val="F2A0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D934F5"/>
    <w:multiLevelType w:val="singleLevel"/>
    <w:tmpl w:val="0419000F"/>
    <w:lvl w:ilvl="0">
      <w:start w:val="1"/>
      <w:numFmt w:val="decimal"/>
      <w:lvlText w:val="%1."/>
      <w:lvlJc w:val="left"/>
      <w:pPr>
        <w:tabs>
          <w:tab w:val="num" w:pos="360"/>
        </w:tabs>
        <w:ind w:left="360" w:hanging="360"/>
      </w:pPr>
    </w:lvl>
  </w:abstractNum>
  <w:abstractNum w:abstractNumId="6">
    <w:nsid w:val="2CC821A7"/>
    <w:multiLevelType w:val="hybridMultilevel"/>
    <w:tmpl w:val="973A1822"/>
    <w:lvl w:ilvl="0" w:tplc="04190001">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7">
    <w:nsid w:val="337E2ACA"/>
    <w:multiLevelType w:val="hybridMultilevel"/>
    <w:tmpl w:val="C96A87D2"/>
    <w:lvl w:ilvl="0" w:tplc="04190001">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8">
    <w:nsid w:val="339E6EB6"/>
    <w:multiLevelType w:val="hybridMultilevel"/>
    <w:tmpl w:val="3170EF74"/>
    <w:lvl w:ilvl="0" w:tplc="555884D6">
      <w:start w:val="1"/>
      <w:numFmt w:val="decimal"/>
      <w:lvlText w:val="%1."/>
      <w:lvlJc w:val="left"/>
      <w:pPr>
        <w:tabs>
          <w:tab w:val="num" w:pos="780"/>
        </w:tabs>
        <w:ind w:left="780" w:hanging="420"/>
      </w:pPr>
      <w:rPr>
        <w:rFonts w:hint="default"/>
      </w:rPr>
    </w:lvl>
    <w:lvl w:ilvl="1" w:tplc="B6380F54">
      <w:start w:val="5"/>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CC507E8"/>
    <w:multiLevelType w:val="hybridMultilevel"/>
    <w:tmpl w:val="F7BEF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5505FBB"/>
    <w:multiLevelType w:val="hybridMultilevel"/>
    <w:tmpl w:val="9620CB8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4B2804A8"/>
    <w:multiLevelType w:val="multilevel"/>
    <w:tmpl w:val="86A4BB56"/>
    <w:lvl w:ilvl="0">
      <w:start w:val="8"/>
      <w:numFmt w:val="decimal"/>
      <w:lvlText w:val="%1."/>
      <w:lvlJc w:val="left"/>
      <w:pPr>
        <w:ind w:left="360" w:hanging="360"/>
      </w:pPr>
      <w:rPr>
        <w:rFonts w:hint="default"/>
      </w:rPr>
    </w:lvl>
    <w:lvl w:ilvl="1">
      <w:start w:val="2"/>
      <w:numFmt w:val="decimal"/>
      <w:lvlText w:val="%1.%2."/>
      <w:lvlJc w:val="left"/>
      <w:pPr>
        <w:ind w:left="5464"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284" w:hanging="72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1926" w:hanging="1080"/>
      </w:pPr>
      <w:rPr>
        <w:rFonts w:hint="default"/>
      </w:rPr>
    </w:lvl>
    <w:lvl w:ilvl="7">
      <w:start w:val="1"/>
      <w:numFmt w:val="decimal"/>
      <w:lvlText w:val="%1.%2.%3.%4.%5.%6.%7.%8."/>
      <w:lvlJc w:val="left"/>
      <w:pPr>
        <w:ind w:left="2067" w:hanging="1080"/>
      </w:pPr>
      <w:rPr>
        <w:rFonts w:hint="default"/>
      </w:rPr>
    </w:lvl>
    <w:lvl w:ilvl="8">
      <w:start w:val="1"/>
      <w:numFmt w:val="decimal"/>
      <w:lvlText w:val="%1.%2.%3.%4.%5.%6.%7.%8.%9."/>
      <w:lvlJc w:val="left"/>
      <w:pPr>
        <w:ind w:left="2568" w:hanging="1440"/>
      </w:pPr>
      <w:rPr>
        <w:rFonts w:hint="default"/>
      </w:rPr>
    </w:lvl>
  </w:abstractNum>
  <w:abstractNum w:abstractNumId="12">
    <w:nsid w:val="4D0A459E"/>
    <w:multiLevelType w:val="hybridMultilevel"/>
    <w:tmpl w:val="0EB0C11E"/>
    <w:lvl w:ilvl="0" w:tplc="23DE72A4">
      <w:start w:val="1"/>
      <w:numFmt w:val="bullet"/>
      <w:lvlText w:val=""/>
      <w:lvlJc w:val="left"/>
      <w:pPr>
        <w:ind w:left="1429" w:hanging="360"/>
      </w:pPr>
      <w:rPr>
        <w:rFonts w:ascii="Symbol" w:hAnsi="Symbol" w:hint="default"/>
        <w:color w:val="auto"/>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52E0CD1"/>
    <w:multiLevelType w:val="hybridMultilevel"/>
    <w:tmpl w:val="968E58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8C63900"/>
    <w:multiLevelType w:val="hybridMultilevel"/>
    <w:tmpl w:val="229C4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C0C4BBA"/>
    <w:multiLevelType w:val="hybridMultilevel"/>
    <w:tmpl w:val="A290E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4117447"/>
    <w:multiLevelType w:val="hybridMultilevel"/>
    <w:tmpl w:val="5BA0747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nsid w:val="74331019"/>
    <w:multiLevelType w:val="hybridMultilevel"/>
    <w:tmpl w:val="6D9A2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4B233EE"/>
    <w:multiLevelType w:val="hybridMultilevel"/>
    <w:tmpl w:val="D02CA2E8"/>
    <w:lvl w:ilvl="0" w:tplc="04190001">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9">
    <w:nsid w:val="79255061"/>
    <w:multiLevelType w:val="multilevel"/>
    <w:tmpl w:val="C1C8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F07749"/>
    <w:multiLevelType w:val="hybridMultilevel"/>
    <w:tmpl w:val="03669EF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4"/>
  </w:num>
  <w:num w:numId="3">
    <w:abstractNumId w:val="12"/>
  </w:num>
  <w:num w:numId="4">
    <w:abstractNumId w:val="9"/>
  </w:num>
  <w:num w:numId="5">
    <w:abstractNumId w:val="6"/>
  </w:num>
  <w:num w:numId="6">
    <w:abstractNumId w:val="15"/>
  </w:num>
  <w:num w:numId="7">
    <w:abstractNumId w:val="18"/>
  </w:num>
  <w:num w:numId="8">
    <w:abstractNumId w:val="17"/>
  </w:num>
  <w:num w:numId="9">
    <w:abstractNumId w:val="1"/>
  </w:num>
  <w:num w:numId="10">
    <w:abstractNumId w:val="13"/>
  </w:num>
  <w:num w:numId="11">
    <w:abstractNumId w:val="7"/>
  </w:num>
  <w:num w:numId="12">
    <w:abstractNumId w:val="5"/>
  </w:num>
  <w:num w:numId="13">
    <w:abstractNumId w:val="20"/>
  </w:num>
  <w:num w:numId="14">
    <w:abstractNumId w:val="8"/>
  </w:num>
  <w:num w:numId="15">
    <w:abstractNumId w:val="3"/>
  </w:num>
  <w:num w:numId="16">
    <w:abstractNumId w:val="16"/>
  </w:num>
  <w:num w:numId="17">
    <w:abstractNumId w:val="10"/>
  </w:num>
  <w:num w:numId="18">
    <w:abstractNumId w:val="19"/>
  </w:num>
  <w:num w:numId="19">
    <w:abstractNumId w:val="4"/>
  </w:num>
  <w:num w:numId="20">
    <w:abstractNumId w:val="11"/>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57820"/>
    <w:rsid w:val="000150D0"/>
    <w:rsid w:val="00030887"/>
    <w:rsid w:val="0003293B"/>
    <w:rsid w:val="00040AE7"/>
    <w:rsid w:val="0005305A"/>
    <w:rsid w:val="0007025E"/>
    <w:rsid w:val="00085BB2"/>
    <w:rsid w:val="00092604"/>
    <w:rsid w:val="000C0A30"/>
    <w:rsid w:val="000C21C5"/>
    <w:rsid w:val="000E5089"/>
    <w:rsid w:val="000F3BC7"/>
    <w:rsid w:val="001003E3"/>
    <w:rsid w:val="0010247B"/>
    <w:rsid w:val="00112B35"/>
    <w:rsid w:val="001605B6"/>
    <w:rsid w:val="00181F62"/>
    <w:rsid w:val="00194EAA"/>
    <w:rsid w:val="001A2BC6"/>
    <w:rsid w:val="001C2CCE"/>
    <w:rsid w:val="001C7354"/>
    <w:rsid w:val="00205FC7"/>
    <w:rsid w:val="00211218"/>
    <w:rsid w:val="00220675"/>
    <w:rsid w:val="00222585"/>
    <w:rsid w:val="002270D0"/>
    <w:rsid w:val="00261C89"/>
    <w:rsid w:val="00267849"/>
    <w:rsid w:val="00274857"/>
    <w:rsid w:val="00281F70"/>
    <w:rsid w:val="002A0815"/>
    <w:rsid w:val="002C7E9E"/>
    <w:rsid w:val="002D3BB4"/>
    <w:rsid w:val="002D4EF4"/>
    <w:rsid w:val="00316555"/>
    <w:rsid w:val="00330977"/>
    <w:rsid w:val="00346D70"/>
    <w:rsid w:val="00352F27"/>
    <w:rsid w:val="003544AD"/>
    <w:rsid w:val="00357820"/>
    <w:rsid w:val="0036578E"/>
    <w:rsid w:val="003D3B27"/>
    <w:rsid w:val="0041079F"/>
    <w:rsid w:val="00417703"/>
    <w:rsid w:val="00420C95"/>
    <w:rsid w:val="00427BFC"/>
    <w:rsid w:val="004322B0"/>
    <w:rsid w:val="00443FDB"/>
    <w:rsid w:val="004471D5"/>
    <w:rsid w:val="00447D86"/>
    <w:rsid w:val="00462626"/>
    <w:rsid w:val="00462A0D"/>
    <w:rsid w:val="004A4C4D"/>
    <w:rsid w:val="004A73D1"/>
    <w:rsid w:val="00535E7D"/>
    <w:rsid w:val="00542F51"/>
    <w:rsid w:val="00554656"/>
    <w:rsid w:val="00591499"/>
    <w:rsid w:val="0059531B"/>
    <w:rsid w:val="005961FA"/>
    <w:rsid w:val="005A1A13"/>
    <w:rsid w:val="005D1A47"/>
    <w:rsid w:val="005D2EB6"/>
    <w:rsid w:val="005E05BF"/>
    <w:rsid w:val="005E599C"/>
    <w:rsid w:val="00617F0C"/>
    <w:rsid w:val="006229C3"/>
    <w:rsid w:val="00680616"/>
    <w:rsid w:val="00690DF9"/>
    <w:rsid w:val="006B4CAF"/>
    <w:rsid w:val="006C136F"/>
    <w:rsid w:val="00706D65"/>
    <w:rsid w:val="00723ECE"/>
    <w:rsid w:val="00733B8A"/>
    <w:rsid w:val="007548C8"/>
    <w:rsid w:val="007862BE"/>
    <w:rsid w:val="00786314"/>
    <w:rsid w:val="00794A4E"/>
    <w:rsid w:val="007B4784"/>
    <w:rsid w:val="007B4D17"/>
    <w:rsid w:val="007C3A67"/>
    <w:rsid w:val="007D1940"/>
    <w:rsid w:val="007E5360"/>
    <w:rsid w:val="007F2AD2"/>
    <w:rsid w:val="007F392E"/>
    <w:rsid w:val="007F4927"/>
    <w:rsid w:val="00823769"/>
    <w:rsid w:val="00836E79"/>
    <w:rsid w:val="008379F8"/>
    <w:rsid w:val="00846F2B"/>
    <w:rsid w:val="00872B4C"/>
    <w:rsid w:val="008908AD"/>
    <w:rsid w:val="00891329"/>
    <w:rsid w:val="008933AC"/>
    <w:rsid w:val="008A0A92"/>
    <w:rsid w:val="008A1C04"/>
    <w:rsid w:val="008B422C"/>
    <w:rsid w:val="008F2774"/>
    <w:rsid w:val="00947669"/>
    <w:rsid w:val="0096683A"/>
    <w:rsid w:val="00991377"/>
    <w:rsid w:val="009A16F5"/>
    <w:rsid w:val="009F11F1"/>
    <w:rsid w:val="00A00B73"/>
    <w:rsid w:val="00A06C70"/>
    <w:rsid w:val="00A15B1C"/>
    <w:rsid w:val="00A242FE"/>
    <w:rsid w:val="00A537BC"/>
    <w:rsid w:val="00A775C5"/>
    <w:rsid w:val="00AE00FA"/>
    <w:rsid w:val="00B13361"/>
    <w:rsid w:val="00B204B5"/>
    <w:rsid w:val="00B2105B"/>
    <w:rsid w:val="00B31380"/>
    <w:rsid w:val="00B56555"/>
    <w:rsid w:val="00B5660B"/>
    <w:rsid w:val="00B57510"/>
    <w:rsid w:val="00B702F2"/>
    <w:rsid w:val="00B736AA"/>
    <w:rsid w:val="00B829E5"/>
    <w:rsid w:val="00BA758B"/>
    <w:rsid w:val="00BC26FB"/>
    <w:rsid w:val="00BD2ADA"/>
    <w:rsid w:val="00BD4E3B"/>
    <w:rsid w:val="00C04CCD"/>
    <w:rsid w:val="00C1176A"/>
    <w:rsid w:val="00C637CB"/>
    <w:rsid w:val="00C7776B"/>
    <w:rsid w:val="00C82BF4"/>
    <w:rsid w:val="00C86274"/>
    <w:rsid w:val="00C92485"/>
    <w:rsid w:val="00C93C97"/>
    <w:rsid w:val="00CA7057"/>
    <w:rsid w:val="00CB5564"/>
    <w:rsid w:val="00CC007B"/>
    <w:rsid w:val="00D021AA"/>
    <w:rsid w:val="00D2122B"/>
    <w:rsid w:val="00D42F96"/>
    <w:rsid w:val="00D779D6"/>
    <w:rsid w:val="00D92E93"/>
    <w:rsid w:val="00DA6582"/>
    <w:rsid w:val="00DC2FFE"/>
    <w:rsid w:val="00DC3844"/>
    <w:rsid w:val="00DC3BA8"/>
    <w:rsid w:val="00DD752B"/>
    <w:rsid w:val="00DF330F"/>
    <w:rsid w:val="00DF6BAC"/>
    <w:rsid w:val="00E03D10"/>
    <w:rsid w:val="00E04B46"/>
    <w:rsid w:val="00E07E84"/>
    <w:rsid w:val="00E22AB5"/>
    <w:rsid w:val="00E42C2F"/>
    <w:rsid w:val="00E44291"/>
    <w:rsid w:val="00E44673"/>
    <w:rsid w:val="00E51B61"/>
    <w:rsid w:val="00E53732"/>
    <w:rsid w:val="00E61CE1"/>
    <w:rsid w:val="00E64B37"/>
    <w:rsid w:val="00EB577E"/>
    <w:rsid w:val="00F06488"/>
    <w:rsid w:val="00F10BEC"/>
    <w:rsid w:val="00F1794A"/>
    <w:rsid w:val="00F30E8B"/>
    <w:rsid w:val="00F4170B"/>
    <w:rsid w:val="00F44193"/>
    <w:rsid w:val="00F93747"/>
    <w:rsid w:val="00F95118"/>
    <w:rsid w:val="00FA3878"/>
    <w:rsid w:val="00FD015B"/>
    <w:rsid w:val="00FE332A"/>
    <w:rsid w:val="00FF79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732"/>
    <w:pPr>
      <w:suppressAutoHyphens/>
    </w:pPr>
    <w:rPr>
      <w:rFonts w:ascii="Calibri" w:eastAsia="Times New Roman" w:hAnsi="Calibri" w:cs="Times New Roman"/>
      <w:kern w:val="1"/>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752B"/>
    <w:pPr>
      <w:suppressAutoHyphens w:val="0"/>
      <w:ind w:left="720"/>
      <w:contextualSpacing/>
    </w:pPr>
    <w:rPr>
      <w:rFonts w:asciiTheme="minorHAnsi" w:eastAsiaTheme="minorHAnsi" w:hAnsiTheme="minorHAnsi" w:cstheme="minorBidi"/>
      <w:kern w:val="0"/>
      <w:lang w:eastAsia="en-US"/>
    </w:rPr>
  </w:style>
  <w:style w:type="paragraph" w:styleId="a4">
    <w:name w:val="Balloon Text"/>
    <w:basedOn w:val="a"/>
    <w:link w:val="a5"/>
    <w:uiPriority w:val="99"/>
    <w:semiHidden/>
    <w:unhideWhenUsed/>
    <w:rsid w:val="009913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1377"/>
    <w:rPr>
      <w:rFonts w:ascii="Tahoma" w:eastAsia="Times New Roman" w:hAnsi="Tahoma" w:cs="Tahoma"/>
      <w:kern w:val="1"/>
      <w:sz w:val="16"/>
      <w:szCs w:val="16"/>
      <w:lang w:eastAsia="ar-SA"/>
    </w:rPr>
  </w:style>
  <w:style w:type="paragraph" w:styleId="a6">
    <w:name w:val="Body Text Indent"/>
    <w:basedOn w:val="a"/>
    <w:link w:val="a7"/>
    <w:rsid w:val="00B56555"/>
    <w:pPr>
      <w:spacing w:after="120" w:line="100" w:lineRule="atLeast"/>
      <w:ind w:left="283"/>
    </w:pPr>
    <w:rPr>
      <w:rFonts w:ascii="font155" w:eastAsia="font155" w:hAnsi="font155"/>
      <w:sz w:val="20"/>
      <w:szCs w:val="20"/>
    </w:rPr>
  </w:style>
  <w:style w:type="character" w:customStyle="1" w:styleId="a7">
    <w:name w:val="Основной текст с отступом Знак"/>
    <w:basedOn w:val="a0"/>
    <w:link w:val="a6"/>
    <w:rsid w:val="00B56555"/>
    <w:rPr>
      <w:rFonts w:ascii="font155" w:eastAsia="font155" w:hAnsi="font155" w:cs="Times New Roman"/>
      <w:kern w:val="1"/>
      <w:sz w:val="20"/>
      <w:szCs w:val="20"/>
      <w:lang w:eastAsia="ar-SA"/>
    </w:rPr>
  </w:style>
  <w:style w:type="paragraph" w:customStyle="1" w:styleId="ConsPlusNormal">
    <w:name w:val="ConsPlusNormal"/>
    <w:rsid w:val="00B56555"/>
    <w:pPr>
      <w:widowControl w:val="0"/>
      <w:suppressAutoHyphens/>
    </w:pPr>
    <w:rPr>
      <w:rFonts w:ascii="Calibri" w:eastAsia="Nimbus Sans L" w:hAnsi="Calibri" w:cs="font182"/>
      <w:kern w:val="1"/>
      <w:lang w:eastAsia="ar-SA"/>
    </w:rPr>
  </w:style>
  <w:style w:type="paragraph" w:customStyle="1" w:styleId="msoaddress">
    <w:name w:val="msoaddress"/>
    <w:rsid w:val="00B56555"/>
    <w:pPr>
      <w:spacing w:after="0" w:line="240" w:lineRule="auto"/>
      <w:jc w:val="center"/>
    </w:pPr>
    <w:rPr>
      <w:rFonts w:ascii="Book Antiqua" w:eastAsia="Times New Roman" w:hAnsi="Book Antiqua" w:cs="Times New Roman"/>
      <w:color w:val="000000"/>
      <w:kern w:val="28"/>
      <w:sz w:val="17"/>
      <w:szCs w:val="17"/>
      <w:lang w:eastAsia="ru-RU"/>
    </w:rPr>
  </w:style>
  <w:style w:type="table" w:styleId="a8">
    <w:name w:val="Table Grid"/>
    <w:basedOn w:val="a1"/>
    <w:uiPriority w:val="59"/>
    <w:rsid w:val="004322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4322B0"/>
    <w:pPr>
      <w:widowControl w:val="0"/>
      <w:suppressAutoHyphens/>
      <w:autoSpaceDE w:val="0"/>
      <w:spacing w:after="0" w:line="240" w:lineRule="auto"/>
      <w:ind w:firstLine="720"/>
    </w:pPr>
    <w:rPr>
      <w:rFonts w:ascii="Arial" w:eastAsia="Arial" w:hAnsi="Arial" w:cs="Times New Roman"/>
      <w:sz w:val="16"/>
      <w:szCs w:val="16"/>
    </w:rPr>
  </w:style>
  <w:style w:type="table" w:customStyle="1" w:styleId="1">
    <w:name w:val="Светлая заливка1"/>
    <w:basedOn w:val="a1"/>
    <w:uiPriority w:val="60"/>
    <w:rsid w:val="00112B3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9">
    <w:name w:val="caption"/>
    <w:basedOn w:val="a"/>
    <w:qFormat/>
    <w:rsid w:val="00462A0D"/>
    <w:pPr>
      <w:suppressAutoHyphens w:val="0"/>
      <w:spacing w:after="0" w:line="240" w:lineRule="auto"/>
      <w:jc w:val="center"/>
    </w:pPr>
    <w:rPr>
      <w:rFonts w:ascii="Times New Roman" w:hAnsi="Times New Roman"/>
      <w:b/>
      <w:kern w:val="0"/>
      <w:sz w:val="28"/>
      <w:szCs w:val="20"/>
      <w:lang w:eastAsia="ru-RU"/>
    </w:rPr>
  </w:style>
  <w:style w:type="character" w:styleId="aa">
    <w:name w:val="Emphasis"/>
    <w:basedOn w:val="a0"/>
    <w:uiPriority w:val="20"/>
    <w:qFormat/>
    <w:rsid w:val="00462A0D"/>
    <w:rPr>
      <w:i/>
      <w:iCs/>
    </w:rPr>
  </w:style>
  <w:style w:type="table" w:styleId="-4">
    <w:name w:val="Light Shading Accent 4"/>
    <w:basedOn w:val="a1"/>
    <w:uiPriority w:val="60"/>
    <w:rsid w:val="0082376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b">
    <w:name w:val="Body Text"/>
    <w:basedOn w:val="a"/>
    <w:link w:val="ac"/>
    <w:uiPriority w:val="99"/>
    <w:semiHidden/>
    <w:unhideWhenUsed/>
    <w:rsid w:val="00CA7057"/>
    <w:pPr>
      <w:spacing w:after="120"/>
    </w:pPr>
  </w:style>
  <w:style w:type="character" w:customStyle="1" w:styleId="ac">
    <w:name w:val="Основной текст Знак"/>
    <w:basedOn w:val="a0"/>
    <w:link w:val="ab"/>
    <w:uiPriority w:val="99"/>
    <w:semiHidden/>
    <w:rsid w:val="00CA7057"/>
    <w:rPr>
      <w:rFonts w:ascii="Calibri" w:eastAsia="Times New Roman" w:hAnsi="Calibri" w:cs="Times New Roman"/>
      <w:kern w:val="1"/>
      <w:lang w:eastAsia="ar-SA"/>
    </w:rPr>
  </w:style>
  <w:style w:type="paragraph" w:styleId="ad">
    <w:name w:val="Normal (Web)"/>
    <w:basedOn w:val="a"/>
    <w:uiPriority w:val="99"/>
    <w:unhideWhenUsed/>
    <w:rsid w:val="00B13361"/>
    <w:pPr>
      <w:suppressAutoHyphens w:val="0"/>
      <w:spacing w:before="100" w:beforeAutospacing="1" w:after="100" w:afterAutospacing="1" w:line="240" w:lineRule="auto"/>
    </w:pPr>
    <w:rPr>
      <w:rFonts w:ascii="Times New Roman" w:hAnsi="Times New Roman"/>
      <w:kern w:val="0"/>
      <w:sz w:val="24"/>
      <w:szCs w:val="24"/>
      <w:lang w:eastAsia="ru-RU"/>
    </w:rPr>
  </w:style>
  <w:style w:type="paragraph" w:styleId="ae">
    <w:name w:val="header"/>
    <w:basedOn w:val="a"/>
    <w:link w:val="af"/>
    <w:uiPriority w:val="99"/>
    <w:semiHidden/>
    <w:unhideWhenUsed/>
    <w:rsid w:val="002270D0"/>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2270D0"/>
    <w:rPr>
      <w:rFonts w:ascii="Calibri" w:eastAsia="Times New Roman" w:hAnsi="Calibri" w:cs="Times New Roman"/>
      <w:kern w:val="1"/>
      <w:lang w:eastAsia="ar-SA"/>
    </w:rPr>
  </w:style>
  <w:style w:type="paragraph" w:styleId="af0">
    <w:name w:val="footer"/>
    <w:basedOn w:val="a"/>
    <w:link w:val="af1"/>
    <w:uiPriority w:val="99"/>
    <w:unhideWhenUsed/>
    <w:rsid w:val="002270D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270D0"/>
    <w:rPr>
      <w:rFonts w:ascii="Calibri" w:eastAsia="Times New Roman" w:hAnsi="Calibri" w:cs="Times New Roman"/>
      <w:kern w:val="1"/>
      <w:lang w:eastAsia="ar-SA"/>
    </w:rPr>
  </w:style>
  <w:style w:type="character" w:styleId="af2">
    <w:name w:val="Hyperlink"/>
    <w:basedOn w:val="a0"/>
    <w:uiPriority w:val="99"/>
    <w:unhideWhenUsed/>
    <w:rsid w:val="0036578E"/>
    <w:rPr>
      <w:color w:val="0000FF" w:themeColor="hyperlink"/>
      <w:u w:val="single"/>
    </w:rPr>
  </w:style>
  <w:style w:type="table" w:customStyle="1" w:styleId="10">
    <w:name w:val="Сетка таблицы1"/>
    <w:basedOn w:val="a1"/>
    <w:next w:val="a8"/>
    <w:uiPriority w:val="59"/>
    <w:rsid w:val="00443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Medium Shading 1 Accent 2"/>
    <w:basedOn w:val="a1"/>
    <w:uiPriority w:val="63"/>
    <w:rsid w:val="00E61CE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5">
    <w:name w:val="Medium Shading 1 Accent 5"/>
    <w:basedOn w:val="a1"/>
    <w:uiPriority w:val="63"/>
    <w:rsid w:val="00E61CE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3">
    <w:name w:val="Light Shading Accent 3"/>
    <w:basedOn w:val="a1"/>
    <w:uiPriority w:val="60"/>
    <w:rsid w:val="00E61CE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50311517">
      <w:bodyDiv w:val="1"/>
      <w:marLeft w:val="0"/>
      <w:marRight w:val="0"/>
      <w:marTop w:val="0"/>
      <w:marBottom w:val="0"/>
      <w:divBdr>
        <w:top w:val="none" w:sz="0" w:space="0" w:color="auto"/>
        <w:left w:val="none" w:sz="0" w:space="0" w:color="auto"/>
        <w:bottom w:val="none" w:sz="0" w:space="0" w:color="auto"/>
        <w:right w:val="none" w:sz="0" w:space="0" w:color="auto"/>
      </w:divBdr>
      <w:divsChild>
        <w:div w:id="1186940681">
          <w:marLeft w:val="0"/>
          <w:marRight w:val="0"/>
          <w:marTop w:val="0"/>
          <w:marBottom w:val="0"/>
          <w:divBdr>
            <w:top w:val="none" w:sz="0" w:space="0" w:color="auto"/>
            <w:left w:val="none" w:sz="0" w:space="0" w:color="auto"/>
            <w:bottom w:val="none" w:sz="0" w:space="0" w:color="auto"/>
            <w:right w:val="none" w:sz="0" w:space="0" w:color="auto"/>
          </w:divBdr>
          <w:divsChild>
            <w:div w:id="1212693813">
              <w:marLeft w:val="-15"/>
              <w:marRight w:val="-15"/>
              <w:marTop w:val="0"/>
              <w:marBottom w:val="0"/>
              <w:divBdr>
                <w:top w:val="none" w:sz="0" w:space="0" w:color="auto"/>
                <w:left w:val="none" w:sz="0" w:space="0" w:color="auto"/>
                <w:bottom w:val="none" w:sz="0" w:space="0" w:color="auto"/>
                <w:right w:val="none" w:sz="0" w:space="0" w:color="auto"/>
              </w:divBdr>
              <w:divsChild>
                <w:div w:id="153648325">
                  <w:marLeft w:val="0"/>
                  <w:marRight w:val="0"/>
                  <w:marTop w:val="0"/>
                  <w:marBottom w:val="0"/>
                  <w:divBdr>
                    <w:top w:val="none" w:sz="0" w:space="0" w:color="auto"/>
                    <w:left w:val="none" w:sz="0" w:space="0" w:color="auto"/>
                    <w:bottom w:val="none" w:sz="0" w:space="0" w:color="auto"/>
                    <w:right w:val="none" w:sz="0" w:space="0" w:color="auto"/>
                  </w:divBdr>
                  <w:divsChild>
                    <w:div w:id="117527571">
                      <w:marLeft w:val="0"/>
                      <w:marRight w:val="0"/>
                      <w:marTop w:val="0"/>
                      <w:marBottom w:val="0"/>
                      <w:divBdr>
                        <w:top w:val="single" w:sz="6" w:space="5" w:color="B7B7B7"/>
                        <w:left w:val="single" w:sz="6" w:space="10" w:color="B7B7B7"/>
                        <w:bottom w:val="single" w:sz="6" w:space="9" w:color="B7B7B7"/>
                        <w:right w:val="single" w:sz="6" w:space="10" w:color="B7B7B7"/>
                      </w:divBdr>
                      <w:divsChild>
                        <w:div w:id="1129011657">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15648-4F08-477E-B66F-41E37BA40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1944</TotalTime>
  <Pages>17</Pages>
  <Words>4703</Words>
  <Characters>26811</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Админы</dc:creator>
  <cp:keywords/>
  <dc:description/>
  <cp:lastModifiedBy>мир</cp:lastModifiedBy>
  <cp:revision>20</cp:revision>
  <cp:lastPrinted>2013-11-28T09:01:00Z</cp:lastPrinted>
  <dcterms:created xsi:type="dcterms:W3CDTF">2012-08-31T07:03:00Z</dcterms:created>
  <dcterms:modified xsi:type="dcterms:W3CDTF">2013-11-28T12:50:00Z</dcterms:modified>
</cp:coreProperties>
</file>